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22.png" ContentType="image/png"/>
  <Override PartName="/word/media/rId219.png" ContentType="image/png"/>
  <Override PartName="/word/media/rId64.png" ContentType="image/png"/>
  <Override PartName="/word/media/rId53.png" ContentType="image/png"/>
  <Override PartName="/word/media/rId492.pdf" ContentType="application/pdf"/>
  <Override PartName="/word/media/rId511.pdf" ContentType="application/pdf"/>
  <Override PartName="/word/media/rId454.pdf" ContentType="application/pdf"/>
  <Override PartName="/word/media/rId378.pdf" ContentType="application/pdf"/>
  <Override PartName="/word/media/rId473.pdf" ContentType="application/pdf"/>
  <Override PartName="/word/media/rId416.pdf" ContentType="application/pdf"/>
  <Override PartName="/word/media/rId530.pdf" ContentType="application/pdf"/>
  <Override PartName="/word/media/rId435.pdf" ContentType="application/pdf"/>
  <Override PartName="/word/media/rId397.pdf" ContentType="application/pdf"/>
  <Override PartName="/word/media/rId575.pdf" ContentType="application/pdf"/>
  <Override PartName="/word/media/rId578.pdf" ContentType="application/pdf"/>
  <Override PartName="/word/media/rId563.pdf" ContentType="application/pdf"/>
  <Override PartName="/word/media/rId566.pdf" ContentType="application/pdf"/>
  <Override PartName="/word/media/rId551.pdf" ContentType="application/pdf"/>
  <Override PartName="/word/media/rId572.pdf" ContentType="application/pdf"/>
  <Override PartName="/word/media/rId557.pdf" ContentType="application/pdf"/>
  <Override PartName="/word/media/rId581.pdf" ContentType="application/pdf"/>
  <Override PartName="/word/media/rId560.pdf" ContentType="application/pdf"/>
  <Override PartName="/word/media/rId569.pdf" ContentType="application/pdf"/>
  <Override PartName="/word/media/rId554.pdf" ContentType="application/pdf"/>
  <Override PartName="/word/media/rId282.pdf" ContentType="application/pdf"/>
  <Override PartName="/word/media/rId320.pdf" ContentType="application/pdf"/>
  <Override PartName="/word/media/rId301.pdf" ContentType="application/pdf"/>
  <Override PartName="/word/media/rId198.png" ContentType="image/png"/>
  <Override PartName="/word/media/rId244.pdf" ContentType="application/pdf"/>
  <Override PartName="/word/media/rId339.pdf" ContentType="application/pdf"/>
  <Override PartName="/word/media/rId358.pdf" ContentType="application/pdf"/>
  <Override PartName="/word/media/rId263.pdf" ContentType="application/pdf"/>
  <Override PartName="/word/media/rId225.png" ContentType="image/png"/>
  <Override PartName="/word/media/rId68.png" ContentType="image/png"/>
  <Override PartName="/word/media/rId181.png" ContentType="image/png"/>
  <Override PartName="/word/media/rId46.png" ContentType="image/png"/>
  <Override PartName="/word/media/rId187.png" ContentType="image/png"/>
  <Override PartName="/word/media/rId184.png" ContentType="image/png"/>
  <Override PartName="/word/media/rId190.png" ContentType="image/png"/>
  <Override PartName="/word/media/rId193.png" ContentType="image/png"/>
  <Override PartName="/word/media/rId175.png" ContentType="image/png"/>
  <Override PartName="/word/media/rId178.png" ContentType="image/png"/>
  <Override PartName="/word/media/rId49.png" ContentType="image/png"/>
  <Override PartName="/word/media/rId133.png" ContentType="image/png"/>
  <Override PartName="/word/media/rId139.png" ContentType="image/png"/>
  <Override PartName="/word/media/rId136.png" ContentType="image/png"/>
  <Override PartName="/word/media/rId142.png" ContentType="image/png"/>
  <Override PartName="/word/media/rId145.png" ContentType="image/png"/>
  <Override PartName="/word/media/rId127.png" ContentType="image/png"/>
  <Override PartName="/word/media/rId130.png" ContentType="image/png"/>
  <Override PartName="/word/media/rId159.png" ContentType="image/png"/>
  <Override PartName="/word/media/rId40.png" ContentType="image/png"/>
  <Override PartName="/word/media/rId156.png" ContentType="image/png"/>
  <Override PartName="/word/media/rId165.png" ContentType="image/png"/>
  <Override PartName="/word/media/rId162.png" ContentType="image/png"/>
  <Override PartName="/word/media/rId168.png" ContentType="image/png"/>
  <Override PartName="/word/media/rId171.png" ContentType="image/png"/>
  <Override PartName="/word/media/rId150.png" ContentType="image/png"/>
  <Override PartName="/word/media/rId153.png" ContentType="image/png"/>
  <Override PartName="/word/media/rId43.png" ContentType="image/png"/>
  <Override PartName="/word/media/rId111.png" ContentType="image/png"/>
  <Override PartName="/word/media/rId36.png" ContentType="image/png"/>
  <Override PartName="/word/media/rId108.png" ContentType="image/png"/>
  <Override PartName="/word/media/rId117.png" ContentType="image/png"/>
  <Override PartName="/word/media/rId114.png" ContentType="image/png"/>
  <Override PartName="/word/media/rId120.png" ContentType="image/png"/>
  <Override PartName="/word/media/rId123.png" ContentType="image/png"/>
  <Override PartName="/word/media/rId102.png" ContentType="image/png"/>
  <Override PartName="/word/media/rId105.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2022-04-26</w:t>
      </w:r>
      <w:r>
        <w:t xml:space="preserve"> </w:t>
      </w:r>
      <w:r>
        <w:t xml:space="preserve">17:37:49</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 3 months (</w:t>
      </w:r>
      <w:r>
        <w:t xml:space="preserve">“</w:t>
      </w:r>
      <w:r>
        <w:t xml:space="preserve">Sub-acute</w:t>
      </w:r>
      <w:r>
        <w:t xml:space="preserve">”</w:t>
      </w:r>
      <w:r>
        <w:t xml:space="preserv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analysed using</w:t>
      </w:r>
      <w:r>
        <w:t xml:space="preserve"> </w:t>
      </w:r>
      <w:r>
        <w:rPr>
          <w:bCs/>
          <w:b/>
        </w:rP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 A total of 79 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w:t>
      </w:r>
      <w:r>
        <w:t xml:space="preserve"> </w:t>
      </w:r>
      <w:r>
        <w:rPr>
          <w:bCs/>
          <w:b/>
        </w:rPr>
        <w:t xml:space="preserve">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 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2"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 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3"/>
    <w:bookmarkStart w:id="31"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 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In brief,</w:t>
      </w:r>
      <w:r>
        <w:t xml:space="preserve"> </w:t>
      </w:r>
      <m:oMath>
        <m:r>
          <m:t>10</m:t>
        </m:r>
        <m:r>
          <m:t>μ</m:t>
        </m:r>
        <m:r>
          <m:t>l</m:t>
        </m:r>
      </m:oMath>
      <w:r>
        <w:t xml:space="preserve"> </w:t>
      </w:r>
      <w:r>
        <w:t xml:space="preserve">of the diluted sample was added to</w:t>
      </w:r>
      <w:r>
        <w:t xml:space="preserve"> </w:t>
      </w:r>
      <m:oMath>
        <m:r>
          <m:t>150</m:t>
        </m:r>
        <m:r>
          <m:t>μ</m:t>
        </m:r>
        <m:r>
          <m:t>l</m:t>
        </m:r>
      </m:oMath>
      <w:r>
        <w:t xml:space="preserve"> </w:t>
      </w:r>
      <w:r>
        <w:t xml:space="preserve">of Thermo Pierce 660nm protein assay reagent in triplicate and the optical density was read at 660nm.</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then precipitated by incubation of the sample in 6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Proteins then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rPr>
          <w:bCs/>
          <w:b/>
        </w:rPr>
        <w:t xml:space="preserve">SECTION TO BE REWRITTEN</w:t>
      </w:r>
      <w:r>
        <w:t xml:space="preserve"> </w:t>
      </w:r>
      <w:r>
        <w:t xml:space="preserve">Each fraction (</w:t>
      </w:r>
      <m:oMath>
        <m:r>
          <m:t>10</m:t>
        </m:r>
        <m:r>
          <m:t>μ</m:t>
        </m:r>
        <m:r>
          <m:t>l</m:t>
        </m:r>
      </m:oMath>
      <w:r>
        <w:t xml:space="preserve">) was then analysed by nanoflow LC-ESI–MSMS. The peptides were separated using a nanoLC Ultra 2D plus loading pump and nanoLC AS-2 autosampler chromatography system (Eksigent, Redwood City, CA, USA), using a PepMap RSLC column (</w:t>
      </w:r>
      <m:oMath>
        <m:r>
          <m:t>75</m:t>
        </m:r>
        <m:r>
          <m:t>μ</m:t>
        </m:r>
        <m:r>
          <m:t>l</m:t>
        </m:r>
      </m:oMath>
      <w:r>
        <w:t xml:space="preserve"> </w:t>
      </w:r>
      <w:r>
        <w:t xml:space="preserve">x</w:t>
      </w:r>
      <w:r>
        <w:t xml:space="preserve"> </w:t>
      </w:r>
      <m:oMath>
        <m:r>
          <m:t>15</m:t>
        </m:r>
        <m:r>
          <m:t>c</m:t>
        </m:r>
        <m:r>
          <m:t>m</m:t>
        </m:r>
      </m:oMath>
      <w:r>
        <w:t xml:space="preserve">) and an Acclaim PepMap100 trap (</w:t>
      </w:r>
      <m:oMath>
        <m:r>
          <m:t>100</m:t>
        </m:r>
        <m:r>
          <m:t>μ</m:t>
        </m:r>
        <m:r>
          <m:t>m</m:t>
        </m:r>
      </m:oMath>
      <w:r>
        <w:t xml:space="preserve"> </w:t>
      </w:r>
      <w:r>
        <w:t xml:space="preserve">x</w:t>
      </w:r>
      <w:r>
        <w:t xml:space="preserve"> </w:t>
      </w:r>
      <m:oMath>
        <m:r>
          <m:t>2</m:t>
        </m:r>
        <m:r>
          <m:t>c</m:t>
        </m:r>
        <m:r>
          <m:t>m</m:t>
        </m:r>
      </m:oMath>
      <w:r>
        <w:t xml:space="preserve">) (ThermoFisher Scientific, Waltham, MA, USA).</w:t>
      </w:r>
      <w:r>
        <w:t xml:space="preserve"> </w:t>
      </w:r>
      <w:r>
        <w:t xml:space="preserve">After washing the peptides on the trap column for 20 minutes at</w:t>
      </w:r>
      <w:r>
        <w:t xml:space="preserve"> </w:t>
      </w:r>
      <m:oMath>
        <m:r>
          <m:t>5</m:t>
        </m:r>
        <m:r>
          <m:t>μ</m:t>
        </m:r>
        <m:r>
          <m:t>L</m:t>
        </m:r>
      </m:oMath>
      <w:r>
        <w:t xml:space="preserve"> </w:t>
      </w:r>
      <w:r>
        <w:t xml:space="preserve">min</w:t>
      </w:r>
      <m:oMath>
        <m:sSup>
          <m:e>
            <m:r>
              <m:t>​</m:t>
            </m:r>
          </m:e>
          <m:sup>
            <m:r>
              <m:rPr>
                <m:sty m:val="p"/>
              </m:rPr>
              <m:t>−</m:t>
            </m:r>
            <m:r>
              <m:t>1</m:t>
            </m:r>
          </m:sup>
        </m:sSup>
      </m:oMath>
      <w:r>
        <w:t xml:space="preserve">, the trap was switched in line with the column and the peptides eluted with a gradient of increasing MeCN from 95% buffer A (98% H</w:t>
      </w:r>
      <w:r>
        <w:rPr>
          <w:vertAlign w:val="subscript"/>
        </w:rPr>
        <w:t xml:space="preserve">2</w:t>
      </w:r>
      <w:r>
        <w:t xml:space="preserve">O, 2% MeCN, 0.1% FA), 5% buffer B (2% H</w:t>
      </w:r>
      <w:r>
        <w:rPr>
          <w:vertAlign w:val="subscript"/>
        </w:rPr>
        <w:t xml:space="preserve">2</w:t>
      </w:r>
      <w:r>
        <w:t xml:space="preserve">O, 98% MeCN, 0.1% FA) to 65% buffer A, 35% buffer B over 60 minutes, then to 50% buffer A, 50% buffer B over a further 20 minutes, before increasing the concentration of buffer B to 95% over a further 10 minutes.</w:t>
      </w:r>
      <w:r>
        <w:t xml:space="preserve"> </w:t>
      </w:r>
      <w:r>
        <w:t xml:space="preserve">The column was then washed with 95% buffer B before re-equilibration in 95% buffer A. A flow rate of</w:t>
      </w:r>
      <w:r>
        <w:t xml:space="preserve"> </w:t>
      </w:r>
      <m:oMath>
        <m:r>
          <m:t>300</m:t>
        </m:r>
        <m:r>
          <m:t>n</m:t>
        </m:r>
        <m:r>
          <m:t>L</m:t>
        </m:r>
      </m:oMath>
      <w:r>
        <w:t xml:space="preserve"> </w:t>
      </w:r>
      <w:r>
        <w:t xml:space="preserve">min</w:t>
      </w:r>
      <m:oMath>
        <m:sSup>
          <m:e>
            <m:r>
              <m:t>​</m:t>
            </m:r>
          </m:e>
          <m:sup>
            <m:r>
              <m:rPr>
                <m:sty m:val="p"/>
              </m:rPr>
              <m:t>−</m:t>
            </m:r>
            <m:r>
              <m:t>1</m:t>
            </m:r>
          </m:sup>
        </m:sSup>
      </m:oMath>
      <w:r>
        <w:t xml:space="preserve"> </w:t>
      </w:r>
      <w:r>
        <w:t xml:space="preserve">was employed. The eluent was sprayed into a TripleTOF 5600 tandem mass spectrometer (ABSciex, Foster City, CA, USA), using a NANOSpray III source, and analyzed in Information Dependent Acquisition (IDA) mode, performing</w:t>
      </w:r>
      <w:r>
        <w:t xml:space="preserve"> </w:t>
      </w:r>
      <m:oMath>
        <m:r>
          <m:t>250</m:t>
        </m:r>
        <m:r>
          <m:t>m</m:t>
        </m:r>
        <m:r>
          <m:t>s</m:t>
        </m:r>
      </m:oMath>
      <w:r>
        <w:t xml:space="preserve"> </w:t>
      </w:r>
      <w:r>
        <w:t xml:space="preserve">of MS followed by</w:t>
      </w:r>
      <w:r>
        <w:t xml:space="preserve"> </w:t>
      </w:r>
      <m:oMath>
        <m:r>
          <m:t>100</m:t>
        </m:r>
        <m:r>
          <m:t>m</m:t>
        </m:r>
        <m:r>
          <m:t>s</m:t>
        </m:r>
      </m:oMath>
      <w:r>
        <w:t xml:space="preserve"> </w:t>
      </w:r>
      <w:r>
        <w:t xml:space="preserve">MSMS analyses on the 20 most intense peaks with a charge state of +2 to +5.</w:t>
      </w:r>
      <w:r>
        <w:t xml:space="preserve"> </w:t>
      </w: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4"/>
    <w:bookmarkStart w:id="26"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 Firstly, plasma was treated with 1</w:t>
      </w:r>
      <w:r>
        <w:t xml:space="preserve"> </w:t>
      </w:r>
      <m:oMath>
        <m:r>
          <m:t>μ</m:t>
        </m:r>
        <m:r>
          <m:t>g</m:t>
        </m:r>
        <m:r>
          <m:rPr>
            <m:sty m:val="p"/>
          </m:rPr>
          <m:t>/</m:t>
        </m:r>
        <m:r>
          <m:t>m</m:t>
        </m:r>
        <m:r>
          <m:t>L</m:t>
        </m:r>
      </m:oMath>
      <w:r>
        <w:t xml:space="preserve"> </w:t>
      </w:r>
      <w:r>
        <w:t xml:space="preserve">of hyaluronidase. Digestion was confirmed with Coomassie stained 1D-SDS PAGE gel.</w:t>
      </w:r>
      <w:r>
        <w:t xml:space="preserve"> </w:t>
      </w:r>
      <w:r>
        <w:t xml:space="preserve">The supernatant was centrifuged through a 0.22</w:t>
      </w:r>
      <w:r>
        <w:t xml:space="preserve"> </w:t>
      </w:r>
      <m:oMath>
        <m:r>
          <m:t>μ</m:t>
        </m:r>
        <m:r>
          <m:t>m</m:t>
        </m:r>
      </m:oMath>
      <w:r>
        <w:t xml:space="preserve"> </w:t>
      </w:r>
      <w:r>
        <w:t xml:space="preserve">cellulose acetate membrane (Costar Spin-X, Corning, Tokyo, Japan) tube filter (5000</w:t>
      </w:r>
      <w:r>
        <w:rPr>
          <w:iCs/>
          <w:i/>
        </w:rPr>
        <w:t xml:space="preserve">g</w:t>
      </w:r>
      <w:r>
        <w:t xml:space="preserve"> </w:t>
      </w:r>
      <w:r>
        <w:t xml:space="preserve">for 15 minutes) to remove insoluble material.</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previoulsly.</w:t>
      </w:r>
      <w:r>
        <w:t xml:space="preserve">(Stoscheck 1987)</w:t>
      </w:r>
    </w:p>
    <w:bookmarkStart w:id="25"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w:t>
      </w:r>
      <w:r>
        <w:t xml:space="preserve"> </w:t>
      </w:r>
      <w:r>
        <w:rPr>
          <w:bCs/>
          <w:b/>
        </w:rPr>
        <w:t xml:space="preserve">previously</w:t>
      </w:r>
      <w:r>
        <w:t xml:space="preserve">.</w:t>
      </w:r>
    </w:p>
    <w:p>
      <w:pPr>
        <w:pStyle w:val="BodyText"/>
      </w:pPr>
      <w:r>
        <w:rPr>
          <w:bCs/>
          <w:b/>
        </w:rPr>
        <w:t xml:space="preserve">REWRITE IN BRIEF</w:t>
      </w:r>
      <w:r>
        <w:t xml:space="preserve"> </w:t>
      </w: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5"/>
    <w:bookmarkEnd w:id="26"/>
    <w:bookmarkStart w:id="27"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 The docker image of ProteoWizard version 3.0.20287 was used for conversion, and peak picking was applied on conversion</w:t>
      </w:r>
      <w:r>
        <w:t xml:space="preserve"> </w:t>
      </w:r>
      <w:r>
        <w:t xml:space="preserve">(Chambers et al. 2012)</w:t>
      </w:r>
      <w:r>
        <w:t xml:space="preserve">. 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7"/>
    <w:bookmarkStart w:id="28"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28"/>
    <w:bookmarkStart w:id="29" w:name="enzyme-linked-immunosorbent-assays"/>
    <w:p>
      <w:pPr>
        <w:pStyle w:val="Heading3"/>
      </w:pPr>
      <w:r>
        <w:rPr>
          <w:rStyle w:val="SectionNumber"/>
        </w:rPr>
        <w:t xml:space="preserve">3.3.4</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29"/>
    <w:bookmarkStart w:id="30" w:name="pathway-analysis-chap3"/>
    <w:p>
      <w:pPr>
        <w:pStyle w:val="Heading3"/>
      </w:pPr>
      <w:r>
        <w:rPr>
          <w:rStyle w:val="SectionNumber"/>
        </w:rPr>
        <w:t xml:space="preserve">3.3.5</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 Jassal et al. 2020)</w:t>
      </w:r>
    </w:p>
    <w:bookmarkEnd w:id="30"/>
    <w:bookmarkEnd w:id="31"/>
    <w:bookmarkEnd w:id="32"/>
    <w:bookmarkStart w:id="73" w:name="results"/>
    <w:p>
      <w:pPr>
        <w:pStyle w:val="Heading1"/>
      </w:pPr>
      <w:r>
        <w:rPr>
          <w:rStyle w:val="SectionNumber"/>
        </w:rPr>
        <w:t xml:space="preserve">4</w:t>
      </w:r>
      <w:r>
        <w:tab/>
      </w:r>
      <w:r>
        <w:t xml:space="preserve">Results</w:t>
      </w:r>
    </w:p>
    <w:bookmarkStart w:id="61"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 Relative protein expression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3"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3"/>
    <w:bookmarkStart w:id="34" w:name="itraq-analyses"/>
    <w:p>
      <w:pPr>
        <w:pStyle w:val="Heading3"/>
      </w:pPr>
      <w:r>
        <w:rPr>
          <w:rStyle w:val="SectionNumber"/>
        </w:rPr>
        <w:t xml:space="preserve">4.1.2</w:t>
      </w:r>
      <w:r>
        <w:tab/>
      </w:r>
      <w:r>
        <w:t xml:space="preserve">iTRAQ analyses</w:t>
      </w:r>
    </w:p>
    <w:bookmarkEnd w:id="34"/>
    <w:bookmarkStart w:id="35"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at the subacute phase, AIS C improvers had 34 more abundant proteins and 34 less abundant proteins. The AIS A group had 56 more abundant and 9 less abundant proteins respectively. Acutely, AIS C improvers relative to AIS A and D had 21 and 53 more abundant and 46 and 12 less abundant proteins. Please see the appendix for a full list of protein changes.</w:t>
      </w:r>
    </w:p>
    <w:bookmarkEnd w:id="35"/>
    <w:bookmarkStart w:id="39"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3556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37" name="Picture"/>
            <a:graphic>
              <a:graphicData uri="http://schemas.openxmlformats.org/drawingml/2006/picture">
                <pic:pic>
                  <pic:nvPicPr>
                    <pic:cNvPr descr="proteomic_paper_2020-02-11_files/figure-docx/openms-hmap-acute-c-1-1.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BodyText"/>
      </w:pPr>
      <w:r>
        <w:t xml:space="preserve">Similarly to the iTRAQ data (</w:t>
      </w:r>
      <w:r>
        <w:t xml:space="preserve">4.1.4</w:t>
      </w:r>
      <w:r>
        <w:t xml:space="preserve">), many of the Reactome pathways are associated with the complement cascade and platelets activation (Figures</w:t>
      </w:r>
      <w:r>
        <w:t xml:space="preserve"> </w:t>
      </w:r>
      <w:r>
        <w:t xml:space="preserve">??</w:t>
      </w:r>
      <w:r>
        <w:t xml:space="preserve">,</w:t>
      </w:r>
      <w:r>
        <w:t xml:space="preserve"> </w:t>
      </w:r>
      <w:r>
        <w:t xml:space="preserve">??</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5.4</w:t>
      </w:r>
      <w:r>
        <w:t xml:space="preserve"> </w:t>
      </w:r>
      <w:r>
        <w:t xml:space="preserve">for additional plots.</w:t>
      </w:r>
    </w:p>
    <w:bookmarkEnd w:id="39"/>
    <w:bookmarkStart w:id="52" w:name="cnetplot-chap3"/>
    <w:p>
      <w:pPr>
        <w:pStyle w:val="Heading3"/>
      </w:pPr>
      <w:r>
        <w:rPr>
          <w:rStyle w:val="SectionNumber"/>
        </w:rPr>
        <w:t xml:space="preserve">4.1.5</w:t>
      </w:r>
      <w:r>
        <w:tab/>
      </w:r>
      <w:r>
        <w:t xml:space="preserve">Cnetplots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4.2</w:t>
      </w:r>
      <w:r>
        <w:t xml:space="preserve">,</w:t>
      </w:r>
      <w:r>
        <w:t xml:space="preserve"> </w:t>
      </w:r>
      <w:r>
        <w:t xml:space="preserve">4.3</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4445000"/>
            <wp:effectExtent b="0" l="0" r="0" t="0"/>
            <wp:docPr descr="Figure 4.2: Network plot denoting the log_2 fold change of proteins in plasma collected 2-weeks post-injury, and the biological pathways these proteins are associated with on Reactome. This compares AIS C SCI patients who experienced an AIS grade improvement and those who did not." title="" id="41" name="Picture"/>
            <a:graphic>
              <a:graphicData uri="http://schemas.openxmlformats.org/drawingml/2006/picture">
                <pic:pic>
                  <pic:nvPicPr>
                    <pic:cNvPr descr="proteomic_paper_2020-02-11_files/figure-docx/openms-cnetp-acute-c-1-1.png" id="42" name="Picture"/>
                    <pic:cNvPicPr>
                      <a:picLocks noChangeArrowheads="1" noChangeAspect="1"/>
                    </pic:cNvPicPr>
                  </pic:nvPicPr>
                  <pic:blipFill>
                    <a:blip r:embed="rId4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3: Network plot denoting the log_2 fold change of proteins in plasma collected 3-months post-injury, and the biological pathways these proteins are associated with on Reactome. This compares AIS C SCI patients who experienced an AIS grade improvement and those who did not." title="" id="44" name="Picture"/>
            <a:graphic>
              <a:graphicData uri="http://schemas.openxmlformats.org/drawingml/2006/picture">
                <pic:pic>
                  <pic:nvPicPr>
                    <pic:cNvPr descr="proteomic_paper_2020-02-11_files/figure-docx/openms-cnetp-subacute-c-1-1.png" id="45"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4.3: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 (</w:t>
      </w:r>
      <w:r>
        <w:t xml:space="preserve">4.1.5</w:t>
      </w:r>
      <w:r>
        <w:t xml:space="preserve">),network plots highlight the majority of differential proteins are associated with the complement cascade and pathways linked to platelets (Figures</w:t>
      </w:r>
      <w:r>
        <w:t xml:space="preserve"> </w:t>
      </w:r>
      <w:r>
        <w:t xml:space="preserve">4.4</w:t>
      </w:r>
      <w:r>
        <w:t xml:space="preserve">,</w:t>
      </w:r>
      <w:r>
        <w:t xml:space="preserve"> </w:t>
      </w:r>
      <w:r>
        <w:t xml:space="preserve">4.5</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5.5</w:t>
      </w:r>
      <w:r>
        <w:t xml:space="preserve"> </w:t>
      </w:r>
      <w:r>
        <w:t xml:space="preserve">for additional plots.</w:t>
      </w:r>
    </w:p>
    <w:p>
      <w:pPr>
        <w:pStyle w:val="CaptionedFigure"/>
      </w:pPr>
      <w:r>
        <w:drawing>
          <wp:inline>
            <wp:extent cx="5334000" cy="4445000"/>
            <wp:effectExtent b="0" l="0" r="0" t="0"/>
            <wp:docPr descr="Figure 4.4: Network plot denoting the log_2 fold change of proteins in plasma collected 2-weeks post-injury, and the biological pathways these proteins are associated with on Reactome. This compares AIS C SCI patients who experienced an AIS grade improvement and those who did not." title="" id="47" name="Picture"/>
            <a:graphic>
              <a:graphicData uri="http://schemas.openxmlformats.org/drawingml/2006/picture">
                <pic:pic>
                  <pic:nvPicPr>
                    <pic:cNvPr descr="proteomic_paper_2020-02-11_files/figure-docx/openms-chap4-cnetp-acute-c-1-1.png" id="48" name="Picture"/>
                    <pic:cNvPicPr>
                      <a:picLocks noChangeArrowheads="1" noChangeAspect="1"/>
                    </pic:cNvPicPr>
                  </pic:nvPicPr>
                  <pic:blipFill>
                    <a:blip r:embed="rId4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4.4: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5: Network plot denoting the log_2 fold change of proteins in plasma collected 3-months post-injury, and the biological pathways these proteins are associated with on Reactome. This compares AIS C SCI patients who experienced an AIS grade improvement and those who did not." title="" id="50" name="Picture"/>
            <a:graphic>
              <a:graphicData uri="http://schemas.openxmlformats.org/drawingml/2006/picture">
                <pic:pic>
                  <pic:nvPicPr>
                    <pic:cNvPr descr="proteomic_paper_2020-02-11_files/figure-docx/openms-chap4-cnetp-subacute-c-1-1.png" id="51" name="Picture"/>
                    <pic:cNvPicPr>
                      <a:picLocks noChangeArrowheads="1" noChangeAspect="1"/>
                    </pic:cNvPicPr>
                  </pic:nvPicPr>
                  <pic:blipFill>
                    <a:blip r:embed="rId4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52"/>
    <w:bookmarkStart w:id="56" w:name="kegg-chap3"/>
    <w:p>
      <w:pPr>
        <w:pStyle w:val="Heading3"/>
      </w:pPr>
      <w:r>
        <w:rPr>
          <w:rStyle w:val="SectionNumber"/>
        </w:rPr>
        <w:t xml:space="preserve">4.1.6</w:t>
      </w:r>
      <w:r>
        <w:tab/>
      </w:r>
      <w:r>
        <w:t xml:space="preserve">Pathway analysis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4.6</w:t>
      </w:r>
      <w:r>
        <w:t xml:space="preserve">.</w:t>
      </w:r>
    </w:p>
    <w:p>
      <w:pPr>
        <w:pStyle w:val="CaptionedFigure"/>
      </w:pPr>
      <w:r>
        <w:drawing>
          <wp:inline>
            <wp:extent cx="4030699" cy="2492428"/>
            <wp:effectExtent b="0" l="0" r="0" t="0"/>
            <wp:docPr descr="Figure 4.6: KEGG complement cascade pathway annotated with log_2 fold change of proteins in plasma collected 2-weeks post-injury. This compares AIS C SCI patients who experienced an AIS grade improvement and those who did not." title="" id="54" name="Picture"/>
            <a:graphic>
              <a:graphicData uri="http://schemas.openxmlformats.org/drawingml/2006/picture">
                <pic:pic>
                  <pic:nvPicPr>
                    <pic:cNvPr descr="figures/kegg_pathways/hsa04610_pathview.png" id="55" name="Picture"/>
                    <pic:cNvPicPr>
                      <a:picLocks noChangeArrowheads="1" noChangeAspect="1"/>
                    </pic:cNvPicPr>
                  </pic:nvPicPr>
                  <pic:blipFill>
                    <a:blip r:embed="rId53"/>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4.6: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56"/>
    <w:bookmarkStart w:id="60" w:name="elisas"/>
    <w:p>
      <w:pPr>
        <w:pStyle w:val="Heading3"/>
      </w:pPr>
      <w:r>
        <w:rPr>
          <w:rStyle w:val="SectionNumber"/>
        </w:rPr>
        <w:t xml:space="preserve">4.1.7</w:t>
      </w:r>
      <w:r>
        <w:tab/>
      </w:r>
      <w:r>
        <w:t xml:space="preserve">ELISAs</w:t>
      </w:r>
    </w:p>
    <w:p>
      <w:pPr>
        <w:pStyle w:val="FirstParagraph"/>
      </w:pPr>
      <w:r>
        <w:t xml:space="preserve">No statistically significant difference between groups for A2M abundance in plasma via DuoSet&amp;reg ELISAs, though there were outliers in the AIS A and D groups, and particularly in the AIS C patients at 3-months who did not experience an AIS grade conversion (Figure</w:t>
      </w:r>
      <w:r>
        <w:t xml:space="preserve"> </w:t>
      </w:r>
      <w:r>
        <w:t xml:space="preserve">4.7</w:t>
      </w:r>
      <w:r>
        <w:t xml:space="preserve">).</w:t>
      </w:r>
      <w:r>
        <w:t xml:space="preserve"> </w:t>
      </w: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4.7</w:t>
      </w:r>
      <w:r>
        <w:t xml:space="preserve">).</w:t>
      </w:r>
      <w:r>
        <w:t xml:space="preserve"> </w:t>
      </w:r>
      <w:r>
        <w:t xml:space="preserve">For ApoA1 plasma abundance estimated via Quantikine&amp;reg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4.7</w:t>
      </w:r>
      <w:r>
        <w:t xml:space="preserve">).</w:t>
      </w:r>
      <w:r>
        <w:t xml:space="preserve"> </w:t>
      </w:r>
      <w:r>
        <w:t xml:space="preserve">A statistically significant difference was also found between AIS C improvers and non-improvers at 2-weeks post-injury for RBP4 (Figure</w:t>
      </w:r>
      <w:r>
        <w:t xml:space="preserve"> </w:t>
      </w:r>
      <w:r>
        <w:t xml:space="preserve">4.7</w:t>
      </w:r>
      <w:r>
        <w:t xml:space="preserve">).</w:t>
      </w:r>
    </w:p>
    <w:p>
      <w:pPr>
        <w:pStyle w:val="CaptionedFigure"/>
      </w:pPr>
      <w:r>
        <w:drawing>
          <wp:inline>
            <wp:extent cx="5334000" cy="10668000"/>
            <wp:effectExtent b="0" l="0" r="0" t="0"/>
            <wp:docPr descr="Figure 4.7: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58" name="Picture"/>
            <a:graphic>
              <a:graphicData uri="http://schemas.openxmlformats.org/drawingml/2006/picture">
                <pic:pic>
                  <pic:nvPicPr>
                    <pic:cNvPr descr="proteomic_paper_2020-02-11_files/figure-docx/patchwork-2-1.png" id="59" name="Picture"/>
                    <pic:cNvPicPr>
                      <a:picLocks noChangeArrowheads="1" noChangeAspect="1"/>
                    </pic:cNvPicPr>
                  </pic:nvPicPr>
                  <pic:blipFill>
                    <a:blip r:embed="rId5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4.7: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60"/>
    <w:bookmarkEnd w:id="61"/>
    <w:bookmarkStart w:id="72" w:name="chap-4-results"/>
    <w:p>
      <w:pPr>
        <w:pStyle w:val="Heading2"/>
      </w:pPr>
      <w:r>
        <w:rPr>
          <w:rStyle w:val="SectionNumber"/>
        </w:rPr>
        <w:t xml:space="preserve">4.2</w:t>
      </w:r>
      <w:r>
        <w:tab/>
      </w:r>
      <w:r>
        <w:t xml:space="preserve">Label-free results</w:t>
      </w:r>
    </w:p>
    <w:bookmarkStart w:id="62" w:name="stringdb-plots"/>
    <w:p>
      <w:pPr>
        <w:pStyle w:val="Heading3"/>
      </w:pPr>
      <w:r>
        <w:rPr>
          <w:rStyle w:val="SectionNumber"/>
        </w:rPr>
        <w:t xml:space="preserve">4.2.1</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62"/>
    <w:bookmarkStart w:id="63" w:name="volcano-plots"/>
    <w:p>
      <w:pPr>
        <w:pStyle w:val="Heading3"/>
      </w:pPr>
      <w:r>
        <w:rPr>
          <w:rStyle w:val="SectionNumber"/>
        </w:rPr>
        <w:t xml:space="preserve">4.2.2</w:t>
      </w:r>
      <w:r>
        <w:tab/>
      </w:r>
      <w:r>
        <w:t xml:space="preserve">Volcano plots</w:t>
      </w:r>
    </w:p>
    <w:p>
      <w:pPr>
        <w:pStyle w:val="FirstParagraph"/>
      </w:pPr>
      <w:r>
        <w:t xml:space="preserve">The mean number of down-regulated and up-regulated significant proteins in each group is 10.5714286, and 6.7857143.</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63"/>
    <w:bookmarkStart w:id="67" w:name="pathway-analysis"/>
    <w:p>
      <w:pPr>
        <w:pStyle w:val="Heading3"/>
      </w:pPr>
      <w:r>
        <w:rPr>
          <w:rStyle w:val="SectionNumber"/>
        </w:rPr>
        <w:t xml:space="preserve">4.2.3</w:t>
      </w:r>
      <w:r>
        <w:tab/>
      </w:r>
      <w:r>
        <w:t xml:space="preserve">Pathway analysis</w:t>
      </w:r>
    </w:p>
    <w:p>
      <w:pPr>
        <w:pStyle w:val="FirstParagraph"/>
      </w:pPr>
      <w:r>
        <w:t xml:space="preserve">Similarly to the iTRAQ pathway analysis (section</w:t>
      </w:r>
      <w:r>
        <w:t xml:space="preserve"> </w:t>
      </w:r>
      <w:r>
        <w:t xml:space="preserve">4.1.6</w:t>
      </w:r>
      <w:r>
        <w:t xml:space="preserve">), 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4.8</w:t>
      </w:r>
      <w:r>
        <w:t xml:space="preserve"> </w:t>
      </w:r>
      <w:r>
        <w:t xml:space="preserve">and section</w:t>
      </w:r>
      <w:r>
        <w:t xml:space="preserve"> </w:t>
      </w:r>
      <w:r>
        <w:t xml:space="preserve">4.1.6</w:t>
      </w:r>
      <w:r>
        <w:t xml:space="preserve">).</w:t>
      </w:r>
    </w:p>
    <w:p>
      <w:pPr>
        <w:pStyle w:val="CaptionedFigure"/>
      </w:pPr>
      <w:r>
        <w:drawing>
          <wp:inline>
            <wp:extent cx="4030699" cy="2492428"/>
            <wp:effectExtent b="0" l="0" r="0" t="0"/>
            <wp:docPr descr="Figure 4.8: KEGG complement cascade pathway annotated with log_2 fold change of proteins in plasma collected 2-weeks post-injury. This compares AIS C SCI patients who experienced an AIS grade improvement and those who did not." title="" id="65" name="Picture"/>
            <a:graphic>
              <a:graphicData uri="http://schemas.openxmlformats.org/drawingml/2006/picture">
                <pic:pic>
                  <pic:nvPicPr>
                    <pic:cNvPr descr="figures/kegg_pathways/hsa04610.pathview_label-free.png" id="66" name="Picture"/>
                    <pic:cNvPicPr>
                      <a:picLocks noChangeArrowheads="1" noChangeAspect="1"/>
                    </pic:cNvPicPr>
                  </pic:nvPicPr>
                  <pic:blipFill>
                    <a:blip r:embed="rId64"/>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4.8: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67"/>
    <w:bookmarkStart w:id="71" w:name="comparing-itraq-and-label-free-proteins"/>
    <w:p>
      <w:pPr>
        <w:pStyle w:val="Heading3"/>
      </w:pPr>
      <w:r>
        <w:rPr>
          <w:rStyle w:val="SectionNumber"/>
        </w:rPr>
        <w:t xml:space="preserve">4.2.4</w:t>
      </w:r>
      <w:r>
        <w:tab/>
      </w:r>
      <w:r>
        <w:t xml:space="preserve">Comparing iTRAQ and label-free proteins</w:t>
      </w:r>
    </w:p>
    <w:p>
      <w:pPr>
        <w:pStyle w:val="FirstParagraph"/>
      </w:pPr>
      <w:r>
        <w:t xml:space="preserve">A total of 87 and 79 unique proteinswere identified across the label-free and iTRAQ experiments respectively, with a modest overlap of 26 proteins found using both techniques (Figure</w:t>
      </w:r>
      <w:r>
        <w:t xml:space="preserve"> </w:t>
      </w:r>
      <w:r>
        <w:t xml:space="preserve">4.9</w:t>
      </w:r>
      <w:r>
        <w:t xml:space="preserve">).</w:t>
      </w:r>
    </w:p>
    <w:p>
      <w:pPr>
        <w:pStyle w:val="BodyText"/>
      </w:pPr>
      <w:r>
        <w:t xml:space="preserve">(bar plot)</w:t>
      </w:r>
    </w:p>
    <w:p>
      <w:pPr>
        <w:pStyle w:val="CaptionedFigure"/>
      </w:pPr>
      <w:r>
        <w:drawing>
          <wp:inline>
            <wp:extent cx="5334000" cy="4267200"/>
            <wp:effectExtent b="0" l="0" r="0" t="0"/>
            <wp:docPr descr="Figure 4.9: Venn diagram of the overlap in unique proteins identified from iTRAQ and label-free proteomic experiments analysed via OpenMS." title="" id="69" name="Picture"/>
            <a:graphic>
              <a:graphicData uri="http://schemas.openxmlformats.org/drawingml/2006/picture">
                <pic:pic>
                  <pic:nvPicPr>
                    <pic:cNvPr descr="proteomic_paper_2020-02-11_files/figure-docx/itraq-label-free-venn-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4.9: Venn diagram of the overlap in unique proteins identified from iTRAQ and label-free proteomic experiments analysed via OpenMS.</w:t>
      </w:r>
    </w:p>
    <w:bookmarkEnd w:id="71"/>
    <w:bookmarkEnd w:id="72"/>
    <w:bookmarkEnd w:id="73"/>
    <w:bookmarkStart w:id="100" w:name="discussion"/>
    <w:p>
      <w:pPr>
        <w:pStyle w:val="Heading1"/>
      </w:pPr>
      <w:r>
        <w:rPr>
          <w:rStyle w:val="SectionNumber"/>
        </w:rPr>
        <w:t xml:space="preserve">5</w:t>
      </w:r>
      <w:r>
        <w:tab/>
      </w:r>
      <w:r>
        <w:t xml:space="preserve">Discussion</w:t>
      </w:r>
    </w:p>
    <w:bookmarkStart w:id="89" w:name="thesis-itraq-discussion"/>
    <w:p>
      <w:pPr>
        <w:pStyle w:val="Heading2"/>
      </w:pPr>
      <w:r>
        <w:rPr>
          <w:rStyle w:val="SectionNumber"/>
        </w:rPr>
        <w:t xml:space="preserve">5.1</w:t>
      </w:r>
      <w:r>
        <w:tab/>
      </w:r>
      <w:r>
        <w:t xml:space="preserve">thesis 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74" w:name="proteinpilot-and-openms"/>
    <w:p>
      <w:pPr>
        <w:pStyle w:val="Heading3"/>
      </w:pPr>
      <w:r>
        <w:rPr>
          <w:rStyle w:val="SectionNumber"/>
        </w:rPr>
        <w:t xml:space="preserve">5.1.1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completixy and opacity in analysis methodolotgy can make it extremely difficult to reproducle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w:t>
      </w:r>
      <w:r>
        <w:t xml:space="preserve"> </w:t>
      </w:r>
      <w:r>
        <w:t xml:space="preserve">and</w:t>
      </w:r>
      <w:r>
        <w:t xml:space="preserve"> </w:t>
      </w:r>
      <w:r>
        <w:t xml:space="preserve">??</w:t>
      </w:r>
      <w:r>
        <w:t xml:space="preserve">).</w:t>
      </w:r>
      <w:r>
        <w:t xml:space="preserve"> </w:t>
      </w:r>
      <w:r>
        <w:t xml:space="preserve">As the results are similar we choose to focus on the OpenMS results due to aforementioned superior reproducibility.</w:t>
      </w:r>
    </w:p>
    <w:bookmarkEnd w:id="74"/>
    <w:bookmarkStart w:id="80" w:name="proteins-identified"/>
    <w:p>
      <w:pPr>
        <w:pStyle w:val="Heading3"/>
      </w:pPr>
      <w:r>
        <w:rPr>
          <w:rStyle w:val="SectionNumber"/>
        </w:rPr>
        <w:t xml:space="preserve">5.1.2</w:t>
      </w:r>
      <w:r>
        <w:tab/>
      </w:r>
      <w:r>
        <w:t xml:space="preserve">Proteins identified</w:t>
      </w:r>
    </w:p>
    <w:p>
      <w:pPr>
        <w:pStyle w:val="FirstParagraph"/>
      </w:pPr>
      <w:r>
        <w:t xml:space="preserve">A total of 79 proteins were identified across both runs for OpenMS, many of which are related in function. (Figure</w:t>
      </w:r>
      <w:r>
        <w:t xml:space="preserve"> </w:t>
      </w:r>
      <w:r>
        <w:t xml:space="preserve">??</w:t>
      </w:r>
      <w:r>
        <w:t xml:space="preserve">).</w:t>
      </w:r>
      <w:r>
        <w:t xml:space="preserve"> </w:t>
      </w:r>
      <w:r>
        <w:t xml:space="preserve">Here we explore the potential these proteins have a biomarkers of SCI.</w:t>
      </w:r>
    </w:p>
    <w:bookmarkStart w:id="75" w:name="alpha-2-macroglobulin"/>
    <w:p>
      <w:pPr>
        <w:pStyle w:val="Heading4"/>
      </w:pPr>
      <w:r>
        <w:rPr>
          <w:rStyle w:val="SectionNumber"/>
        </w:rPr>
        <w:t xml:space="preserve">5.1.2.1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w:t>
      </w:r>
      <w:r>
        <w:t xml:space="preserve"> </w:t>
      </w:r>
      <w:r>
        <w:t xml:space="preserve">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 (Table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75"/>
    <w:bookmarkStart w:id="77" w:name="apolipoproteins"/>
    <w:p>
      <w:pPr>
        <w:pStyle w:val="Heading4"/>
      </w:pPr>
      <w:r>
        <w:rPr>
          <w:rStyle w:val="SectionNumber"/>
        </w:rPr>
        <w:t xml:space="preserve">5.1.2.2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76" w:name="hdl-activity"/>
    <w:p>
      <w:pPr>
        <w:pStyle w:val="Heading5"/>
      </w:pPr>
      <w:r>
        <w:rPr>
          <w:rStyle w:val="SectionNumber"/>
        </w:rPr>
        <w:t xml:space="preserve">5.1.2.2.1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w:t>
      </w:r>
      <w:r>
        <w:t xml:space="preserve"> </w:t>
      </w:r>
      <w:r>
        <w:t xml:space="preserve">One possibility is reduced lipid transport from astrocytes to neurons, potentially impeding the membrane generation required to support axon growth or dendrite sprouting.</w:t>
      </w:r>
      <w:r>
        <w:t xml:space="preserve"> </w:t>
      </w:r>
      <w:r>
        <w:t xml:space="preserve">ApoE has anti-oxidant properties, so others have suggested impaired anti-oxidant activity may contribute.</w:t>
      </w:r>
      <w:r>
        <w:t xml:space="preserve"> </w:t>
      </w:r>
      <w:r>
        <w:t xml:space="preserve">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76"/>
    <w:bookmarkEnd w:id="77"/>
    <w:bookmarkStart w:id="78" w:name="serum-amyloid-a1"/>
    <w:p>
      <w:pPr>
        <w:pStyle w:val="Heading4"/>
      </w:pPr>
      <w:r>
        <w:rPr>
          <w:rStyle w:val="SectionNumber"/>
        </w:rPr>
        <w:t xml:space="preserve">5.1.2.3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w:t>
      </w:r>
      <w:r>
        <w:t xml:space="preserve"> </w:t>
      </w:r>
      <w:r>
        <w:t xml:space="preserve">ApoA1 acts as an acceptor for cholesterol in this process, and studies have found that SAA in lipid-free form can similarly function as a cholesterol acceptor for ABCA1.</w:t>
      </w:r>
      <w:r>
        <w:t xml:space="preserve"> </w:t>
      </w:r>
      <w:r>
        <w:t xml:space="preserve">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78"/>
    <w:bookmarkStart w:id="79" w:name="retinol-binding-protein-4-rbp4"/>
    <w:p>
      <w:pPr>
        <w:pStyle w:val="Heading4"/>
      </w:pPr>
      <w:r>
        <w:rPr>
          <w:rStyle w:val="SectionNumber"/>
        </w:rPr>
        <w:t xml:space="preserve">5.1.2.4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w:t>
      </w:r>
      <w:r>
        <w:t xml:space="preserve"> </w:t>
      </w:r>
      <w:r>
        <w:t xml:space="preserve">A subsequent dietary deficiency of vitamin A will result in these liver stores being mobilised by hydrolysing the retinyl esters to release retinol.</w:t>
      </w:r>
      <w:r>
        <w:t xml:space="preserve"> </w:t>
      </w:r>
      <w:r>
        <w:t xml:space="preserve">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79"/>
    <w:bookmarkEnd w:id="80"/>
    <w:bookmarkStart w:id="82" w:name="metabolism-and-sci"/>
    <w:p>
      <w:pPr>
        <w:pStyle w:val="Heading3"/>
      </w:pPr>
      <w:r>
        <w:rPr>
          <w:rStyle w:val="SectionNumber"/>
        </w:rPr>
        <w:t xml:space="preserve">5.1.3</w:t>
      </w:r>
      <w:r>
        <w:tab/>
      </w:r>
      <w:r>
        <w:t xml:space="preserve">Metabolism and SCI</w:t>
      </w:r>
    </w:p>
    <w:bookmarkStart w:id="81" w:name="acute-phase-response"/>
    <w:p>
      <w:pPr>
        <w:pStyle w:val="Heading4"/>
      </w:pPr>
      <w:r>
        <w:rPr>
          <w:rStyle w:val="SectionNumber"/>
        </w:rPr>
        <w:t xml:space="preserve">5.1.3.1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81"/>
    <w:bookmarkEnd w:id="82"/>
    <w:bookmarkStart w:id="83" w:name="microbiome-sci"/>
    <w:p>
      <w:pPr>
        <w:pStyle w:val="Heading3"/>
      </w:pPr>
      <w:r>
        <w:rPr>
          <w:rStyle w:val="SectionNumber"/>
        </w:rPr>
        <w:t xml:space="preserve">5.1.4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83"/>
    <w:bookmarkStart w:id="84" w:name="drivers-of-liver-steatosis"/>
    <w:p>
      <w:pPr>
        <w:pStyle w:val="Heading3"/>
      </w:pPr>
      <w:r>
        <w:rPr>
          <w:rStyle w:val="SectionNumber"/>
        </w:rPr>
        <w:t xml:space="preserve">5.1.5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84"/>
    <w:bookmarkStart w:id="85" w:name="chronic-liver-inflammation-in-sci"/>
    <w:p>
      <w:pPr>
        <w:pStyle w:val="Heading3"/>
      </w:pPr>
      <w:r>
        <w:rPr>
          <w:rStyle w:val="SectionNumber"/>
        </w:rPr>
        <w:t xml:space="preserve">5.1.6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85"/>
    <w:bookmarkStart w:id="86" w:name="longitudinal-metabolic-health"/>
    <w:p>
      <w:pPr>
        <w:pStyle w:val="Heading3"/>
      </w:pPr>
      <w:r>
        <w:rPr>
          <w:rStyle w:val="SectionNumber"/>
        </w:rPr>
        <w:t xml:space="preserve">5.1.7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w:t>
      </w:r>
      <w:r>
        <w:t xml:space="preserve"> </w:t>
      </w:r>
      <w:r>
        <w:t xml:space="preserve">Alcohol abuse has also been associated with poorer SCI neurological outcomes</w:t>
      </w:r>
      <w:r>
        <w:t xml:space="preserve"> </w:t>
      </w:r>
      <w:r>
        <w:t xml:space="preserve">(Elliot et al. 2002)</w:t>
      </w:r>
      <w:r>
        <w:t xml:space="preserve">.</w:t>
      </w:r>
      <w:r>
        <w:t xml:space="preserve"> </w:t>
      </w:r>
      <w:r>
        <w:t xml:space="preserve">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86"/>
    <w:bookmarkStart w:id="87" w:name="validation-of-results"/>
    <w:p>
      <w:pPr>
        <w:pStyle w:val="Heading3"/>
      </w:pPr>
      <w:r>
        <w:rPr>
          <w:rStyle w:val="SectionNumber"/>
        </w:rPr>
        <w:t xml:space="preserve">5.1.8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Quantikine&amp;reg kit used (Figure</w:t>
      </w:r>
      <w:r>
        <w:t xml:space="preserve"> </w:t>
      </w:r>
      <w:r>
        <w:t xml:space="preserve">??</w:t>
      </w:r>
      <w:r>
        <w:t xml:space="preserve">).</w:t>
      </w:r>
      <w:r>
        <w:t xml:space="preserve"> </w:t>
      </w:r>
      <w:r>
        <w:t xml:space="preserve">As the Quantikine&amp;reg kits are highly optimised, including for use with plasma, whereas the DuoSet&amp;regs, which were used for the other proteins, are not.</w:t>
      </w:r>
      <w:r>
        <w:t xml:space="preserve"> </w:t>
      </w:r>
      <w:r>
        <w:t xml:space="preserve">Future studies should therefore consider either simply using Quantikine&amp;reg kits, or ensure good optimisation of the DuoSet&amp;reg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87"/>
    <w:bookmarkStart w:id="88" w:name="chap-3-conc"/>
    <w:p>
      <w:pPr>
        <w:pStyle w:val="Heading3"/>
      </w:pPr>
      <w:r>
        <w:rPr>
          <w:rStyle w:val="SectionNumber"/>
        </w:rPr>
        <w:t xml:space="preserve">5.1.9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88"/>
    <w:bookmarkEnd w:id="89"/>
    <w:bookmarkStart w:id="99" w:name="thesis-label-free-discussion"/>
    <w:p>
      <w:pPr>
        <w:pStyle w:val="Heading2"/>
      </w:pPr>
      <w:r>
        <w:rPr>
          <w:rStyle w:val="SectionNumber"/>
        </w:rPr>
        <w:t xml:space="preserve">5.2</w:t>
      </w:r>
      <w:r>
        <w:tab/>
      </w:r>
      <w:r>
        <w:t xml:space="preserve">thesis label-free discussion</w:t>
      </w:r>
    </w:p>
    <w:p>
      <w:pPr>
        <w:pStyle w:val="FirstParagraph"/>
      </w:pPr>
      <w:r>
        <w:t xml:space="preserve">As outlined previously (</w:t>
      </w:r>
      <w:r>
        <w:t xml:space="preserve">5.1.9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97" w:name="proteins-identified-1"/>
    <w:p>
      <w:pPr>
        <w:pStyle w:val="Heading3"/>
      </w:pPr>
      <w:r>
        <w:rPr>
          <w:rStyle w:val="SectionNumber"/>
        </w:rPr>
        <w:t xml:space="preserve">5.2.1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90" w:name="peroxiredoxins"/>
    <w:p>
      <w:pPr>
        <w:pStyle w:val="Heading5"/>
      </w:pPr>
      <w:r>
        <w:rPr>
          <w:rStyle w:val="SectionNumber"/>
        </w:rPr>
        <w:t xml:space="preserve">5.2.1.0.1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90"/>
    <w:bookmarkStart w:id="96" w:name="neuroinflammation-post-sci"/>
    <w:p>
      <w:pPr>
        <w:pStyle w:val="Heading4"/>
      </w:pPr>
      <w:r>
        <w:rPr>
          <w:rStyle w:val="SectionNumber"/>
        </w:rPr>
        <w:t xml:space="preserve">5.2.1.1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Zhu et al. 2015)</w:t>
      </w:r>
      <w:r>
        <w:t xml:space="preserve"> </w:t>
      </w:r>
      <w:r>
        <w:t xml:space="preserve">Similarly, several studies have reported a reduction in infiltration of monocytes/macrophages is associated with better SCI outcomes.</w:t>
      </w:r>
      <w:r>
        <w:t xml:space="preserve">(Kigerl et al. 2009;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w:t>
      </w:r>
      <w:r>
        <w:t xml:space="preserve"> </w:t>
      </w:r>
      <w:r>
        <w:t xml:space="preserve">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91" w:name="intravenous-immunoglobulin"/>
    <w:p>
      <w:pPr>
        <w:pStyle w:val="Heading5"/>
      </w:pPr>
      <w:r>
        <w:rPr>
          <w:rStyle w:val="SectionNumber"/>
        </w:rPr>
        <w:t xml:space="preserve">5.2.1.1.1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w:t>
      </w:r>
      <w:r>
        <w:t xml:space="preserve"> </w:t>
      </w:r>
      <w:r>
        <w:t xml:space="preserve">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91"/>
    <w:bookmarkStart w:id="94" w:name="X6c9b9dc2f710dd5e7863fe4e10ad46c8212e0bc"/>
    <w:p>
      <w:pPr>
        <w:pStyle w:val="Heading5"/>
      </w:pPr>
      <w:r>
        <w:rPr>
          <w:rStyle w:val="SectionNumber"/>
        </w:rPr>
        <w:t xml:space="preserve">5.2.1.1.2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w:t>
      </w:r>
      <w:r>
        <w:t xml:space="preserve"> </w:t>
      </w:r>
      <w:r>
        <w:t xml:space="preserve">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w:t>
      </w:r>
      <w:r>
        <w:t xml:space="preserve"> </w:t>
      </w:r>
      <w:r>
        <w:t xml:space="preserve">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92" w:name="modulation-via-the-variable-fab_2-region"/>
    <w:p>
      <w:pPr>
        <w:pStyle w:val="Heading6"/>
      </w:pPr>
      <w:r>
        <w:rPr>
          <w:rStyle w:val="SectionNumber"/>
        </w:rPr>
        <w:t xml:space="preserve">5.2.1.1.2.1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w:t>
      </w:r>
      <w:r>
        <w:t xml:space="preserve"> </w:t>
      </w:r>
      <w:r>
        <w:t xml:space="preserve">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92"/>
    <w:bookmarkStart w:id="93" w:name="modulation-via-the-constant-fc-region"/>
    <w:p>
      <w:pPr>
        <w:pStyle w:val="Heading6"/>
      </w:pPr>
      <w:r>
        <w:rPr>
          <w:rStyle w:val="SectionNumber"/>
        </w:rPr>
        <w:t xml:space="preserve">5.2.1.1.2.2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93"/>
    <w:bookmarkEnd w:id="94"/>
    <w:bookmarkStart w:id="95" w:name="immunoglobulins"/>
    <w:p>
      <w:pPr>
        <w:pStyle w:val="Heading5"/>
      </w:pPr>
      <w:r>
        <w:rPr>
          <w:rStyle w:val="SectionNumber"/>
        </w:rPr>
        <w:t xml:space="preserve">5.2.1.1.3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95"/>
    <w:bookmarkEnd w:id="96"/>
    <w:bookmarkEnd w:id="97"/>
    <w:bookmarkStart w:id="98" w:name="chap4-conc"/>
    <w:p>
      <w:pPr>
        <w:pStyle w:val="Heading3"/>
      </w:pPr>
      <w:r>
        <w:rPr>
          <w:rStyle w:val="SectionNumber"/>
        </w:rPr>
        <w:t xml:space="preserve">5.2.2</w:t>
      </w:r>
      <w:r>
        <w:tab/>
      </w:r>
      <w:r>
        <w:t xml:space="preserve">Conclusion</w:t>
      </w:r>
    </w:p>
    <w:p>
      <w:pPr>
        <w:pStyle w:val="FirstParagraph"/>
      </w:pPr>
      <w:r>
        <w:t xml:space="preserve">Much like the iTRAQ experiments (</w:t>
      </w:r>
      <w:r>
        <w:t xml:space="preserve">5.1.9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p>
      <w:r>
        <w:br w:type="page"/>
      </w:r>
    </w:p>
    <w:bookmarkEnd w:id="98"/>
    <w:bookmarkEnd w:id="99"/>
    <w:bookmarkEnd w:id="100"/>
    <w:bookmarkStart w:id="585" w:name="sup-data"/>
    <w:p>
      <w:pPr>
        <w:pStyle w:val="Heading1"/>
      </w:pPr>
      <w:r>
        <w:t xml:space="preserve">Supplementary material</w:t>
      </w:r>
    </w:p>
    <w:bookmarkStart w:id="101" w:name="session-information"/>
    <w:p>
      <w:pPr>
        <w:pStyle w:val="Heading2"/>
      </w:pPr>
      <w:r>
        <w:rPr>
          <w:rStyle w:val="SectionNumber"/>
        </w:rPr>
        <w:t xml:space="preserve">5.3</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bookmarkEnd w:id="101"/>
    <w:bookmarkStart w:id="149" w:name="sup-heatmaps"/>
    <w:p>
      <w:pPr>
        <w:pStyle w:val="Heading2"/>
      </w:pPr>
      <w:r>
        <w:rPr>
          <w:rStyle w:val="SectionNumber"/>
        </w:rPr>
        <w:t xml:space="preserve">5.4</w:t>
      </w:r>
      <w:r>
        <w:tab/>
      </w:r>
      <w:r>
        <w:t xml:space="preserve">Heatmaps</w:t>
      </w:r>
    </w:p>
    <w:bookmarkStart w:id="126" w:name="itraq-data"/>
    <w:p>
      <w:pPr>
        <w:pStyle w:val="Heading3"/>
      </w:pPr>
      <w:r>
        <w:rPr>
          <w:rStyle w:val="SectionNumber"/>
        </w:rPr>
        <w:t xml:space="preserve">5.4.1</w:t>
      </w:r>
      <w:r>
        <w:tab/>
      </w:r>
      <w:r>
        <w:t xml:space="preserve">iTRAQ data</w:t>
      </w:r>
    </w:p>
    <w:p>
      <w:pPr>
        <w:pStyle w:val="CaptionedFigure"/>
      </w:pPr>
      <w:r>
        <w:drawing>
          <wp:inline>
            <wp:extent cx="5334000" cy="3556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03" name="Picture"/>
            <a:graphic>
              <a:graphicData uri="http://schemas.openxmlformats.org/drawingml/2006/picture">
                <pic:pic>
                  <pic:nvPicPr>
                    <pic:cNvPr descr="proteomic_paper_2020-02-11_files/figure-docx/openms-hmap-acute-sacute-imp-c-1-1.png" id="104"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31115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06" name="Picture"/>
            <a:graphic>
              <a:graphicData uri="http://schemas.openxmlformats.org/drawingml/2006/picture">
                <pic:pic>
                  <pic:nvPicPr>
                    <pic:cNvPr descr="proteomic_paper_2020-02-11_files/figure-docx/openms-hmap-acute-sacute-nonimp-c-1-1.png" id="107" name="Picture"/>
                    <pic:cNvPicPr>
                      <a:picLocks noChangeArrowheads="1" noChangeAspect="1"/>
                    </pic:cNvPicPr>
                  </pic:nvPicPr>
                  <pic:blipFill>
                    <a:blip r:embed="rId10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3556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09" name="Picture"/>
            <a:graphic>
              <a:graphicData uri="http://schemas.openxmlformats.org/drawingml/2006/picture">
                <pic:pic>
                  <pic:nvPicPr>
                    <pic:cNvPr descr="proteomic_paper_2020-02-11_files/figure-docx/openms-hmap-acute-c-2-1.png" id="110" name="Picture"/>
                    <pic:cNvPicPr>
                      <a:picLocks noChangeArrowheads="1" noChangeAspect="1"/>
                    </pic:cNvPicPr>
                  </pic:nvPicPr>
                  <pic:blipFill>
                    <a:blip r:embed="rId1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3556000"/>
            <wp:effectExtent b="0" l="0" r="0" t="0"/>
            <wp:docPr descr="Figure 5.4: Heatmap denoting the log_2 fold change of proteins in plasma collected 2-weeks post-injury, and the biological pathways these proteins are associated with on Reactome. This compares AIS A and AIS D SCI patients." title="" id="112" name="Picture"/>
            <a:graphic>
              <a:graphicData uri="http://schemas.openxmlformats.org/drawingml/2006/picture">
                <pic:pic>
                  <pic:nvPicPr>
                    <pic:cNvPr descr="proteomic_paper_2020-02-11_files/figure-docx/openms-hmap-acute-a-d-2-1.png" id="113" name="Picture"/>
                    <pic:cNvPicPr>
                      <a:picLocks noChangeArrowheads="1" noChangeAspect="1"/>
                    </pic:cNvPicPr>
                  </pic:nvPicPr>
                  <pic:blipFill>
                    <a:blip r:embed="rId1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3556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115" name="Picture"/>
            <a:graphic>
              <a:graphicData uri="http://schemas.openxmlformats.org/drawingml/2006/picture">
                <pic:pic>
                  <pic:nvPicPr>
                    <pic:cNvPr descr="proteomic_paper_2020-02-11_files/figure-docx/openms-hmap-acute-imp-c-d-2-1.png" id="116" name="Picture"/>
                    <pic:cNvPicPr>
                      <a:picLocks noChangeArrowheads="1" noChangeAspect="1"/>
                    </pic:cNvPicPr>
                  </pic:nvPicPr>
                  <pic:blipFill>
                    <a:blip r:embed="rId11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3556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18" name="Picture"/>
            <a:graphic>
              <a:graphicData uri="http://schemas.openxmlformats.org/drawingml/2006/picture">
                <pic:pic>
                  <pic:nvPicPr>
                    <pic:cNvPr descr="proteomic_paper_2020-02-11_files/figure-docx/openms-hmap-acute-imp-c-a-2-1.png" id="119"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3556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21" name="Picture"/>
            <a:graphic>
              <a:graphicData uri="http://schemas.openxmlformats.org/drawingml/2006/picture">
                <pic:pic>
                  <pic:nvPicPr>
                    <pic:cNvPr descr="proteomic_paper_2020-02-11_files/figure-docx/openms-hmap-acute-nonimp-c-a-2-1.png" id="122"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31115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24" name="Picture"/>
            <a:graphic>
              <a:graphicData uri="http://schemas.openxmlformats.org/drawingml/2006/picture">
                <pic:pic>
                  <pic:nvPicPr>
                    <pic:cNvPr descr="proteomic_paper_2020-02-11_files/figure-docx/openms-hmap-acute-nonimp-c-d-2-1.png" id="125" name="Picture"/>
                    <pic:cNvPicPr>
                      <a:picLocks noChangeArrowheads="1" noChangeAspect="1"/>
                    </pic:cNvPicPr>
                  </pic:nvPicPr>
                  <pic:blipFill>
                    <a:blip r:embed="rId12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26"/>
    <w:bookmarkStart w:id="148" w:name="label-free-data"/>
    <w:p>
      <w:pPr>
        <w:pStyle w:val="Heading3"/>
      </w:pPr>
      <w:r>
        <w:rPr>
          <w:rStyle w:val="SectionNumber"/>
        </w:rPr>
        <w:t xml:space="preserve">5.4.2</w:t>
      </w:r>
      <w:r>
        <w:tab/>
      </w:r>
      <w:r>
        <w:t xml:space="preserve">Label-free data</w:t>
      </w:r>
    </w:p>
    <w:p>
      <w:pPr>
        <w:pStyle w:val="CaptionedFigure"/>
      </w:pPr>
      <w:r>
        <w:drawing>
          <wp:inline>
            <wp:extent cx="5334000" cy="3556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28" name="Picture"/>
            <a:graphic>
              <a:graphicData uri="http://schemas.openxmlformats.org/drawingml/2006/picture">
                <pic:pic>
                  <pic:nvPicPr>
                    <pic:cNvPr descr="proteomic_paper_2020-02-11_files/figure-docx/openms-chap4-hmap-acute-sacute-imp-c-1-1.png" id="129" name="Picture"/>
                    <pic:cNvPicPr>
                      <a:picLocks noChangeArrowheads="1" noChangeAspect="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3556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31" name="Picture"/>
            <a:graphic>
              <a:graphicData uri="http://schemas.openxmlformats.org/drawingml/2006/picture">
                <pic:pic>
                  <pic:nvPicPr>
                    <pic:cNvPr descr="proteomic_paper_2020-02-11_files/figure-docx/openms-chap4-hmap-acute-sacute-nonimp-c-1-1.png" id="132" name="Picture"/>
                    <pic:cNvPicPr>
                      <a:picLocks noChangeArrowheads="1" noChangeAspect="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3556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34" name="Picture"/>
            <a:graphic>
              <a:graphicData uri="http://schemas.openxmlformats.org/drawingml/2006/picture">
                <pic:pic>
                  <pic:nvPicPr>
                    <pic:cNvPr descr="proteomic_paper_2020-02-11_files/figure-docx/openms-chap4-hmap-acute-a-d-2-1.pn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3879272"/>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37" name="Picture"/>
            <a:graphic>
              <a:graphicData uri="http://schemas.openxmlformats.org/drawingml/2006/picture">
                <pic:pic>
                  <pic:nvPicPr>
                    <pic:cNvPr descr="proteomic_paper_2020-02-11_files/figure-docx/openms-chap4-hmap-acute-imp-c-d-2-1.png" id="138" name="Picture"/>
                    <pic:cNvPicPr>
                      <a:picLocks noChangeArrowheads="1" noChangeAspect="1"/>
                    </pic:cNvPicPr>
                  </pic:nvPicPr>
                  <pic:blipFill>
                    <a:blip r:embed="rId136"/>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3556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40" name="Picture"/>
            <a:graphic>
              <a:graphicData uri="http://schemas.openxmlformats.org/drawingml/2006/picture">
                <pic:pic>
                  <pic:nvPicPr>
                    <pic:cNvPr descr="proteomic_paper_2020-02-11_files/figure-docx/openms-chap4-hmap-acute-imp-c-a-2-1.png" id="141" name="Picture"/>
                    <pic:cNvPicPr>
                      <a:picLocks noChangeArrowheads="1" noChangeAspect="1"/>
                    </pic:cNvPicPr>
                  </pic:nvPicPr>
                  <pic:blipFill>
                    <a:blip r:embed="rId1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3556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43" name="Picture"/>
            <a:graphic>
              <a:graphicData uri="http://schemas.openxmlformats.org/drawingml/2006/picture">
                <pic:pic>
                  <pic:nvPicPr>
                    <pic:cNvPr descr="proteomic_paper_2020-02-11_files/figure-docx/openms-chap4-hmap-acute-nonimp-c-a-2-1.pn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3556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46" name="Picture"/>
            <a:graphic>
              <a:graphicData uri="http://schemas.openxmlformats.org/drawingml/2006/picture">
                <pic:pic>
                  <pic:nvPicPr>
                    <pic:cNvPr descr="proteomic_paper_2020-02-11_files/figure-docx/openms-chap4-hmap-acute-nonimp-c-d-2-1.png" id="147"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48"/>
    <w:bookmarkEnd w:id="149"/>
    <w:bookmarkStart w:id="197" w:name="sup-cnetplots"/>
    <w:p>
      <w:pPr>
        <w:pStyle w:val="Heading2"/>
      </w:pPr>
      <w:r>
        <w:rPr>
          <w:rStyle w:val="SectionNumber"/>
        </w:rPr>
        <w:t xml:space="preserve">5.5</w:t>
      </w:r>
      <w:r>
        <w:tab/>
      </w:r>
      <w:r>
        <w:t xml:space="preserve">Cnetplots</w:t>
      </w:r>
    </w:p>
    <w:bookmarkStart w:id="174" w:name="itraq-data-1"/>
    <w:p>
      <w:pPr>
        <w:pStyle w:val="Heading3"/>
      </w:pPr>
      <w:r>
        <w:rPr>
          <w:rStyle w:val="SectionNumber"/>
        </w:rPr>
        <w:t xml:space="preserve">5.5.1</w:t>
      </w:r>
      <w:r>
        <w:tab/>
      </w:r>
      <w:r>
        <w:t xml:space="preserve">iTRAQ data</w:t>
      </w:r>
    </w:p>
    <w:p>
      <w:pPr>
        <w:pStyle w:val="CaptionedFigure"/>
      </w:pPr>
      <w:r>
        <w:drawing>
          <wp:inline>
            <wp:extent cx="5334000" cy="4445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1" name="Picture"/>
            <a:graphic>
              <a:graphicData uri="http://schemas.openxmlformats.org/drawingml/2006/picture">
                <pic:pic>
                  <pic:nvPicPr>
                    <pic:cNvPr descr="proteomic_paper_2020-02-11_files/figure-docx/openms-cnetp-acute-sacute-imp-c-1-1.png" id="152" name="Picture"/>
                    <pic:cNvPicPr>
                      <a:picLocks noChangeArrowheads="1" noChangeAspect="1"/>
                    </pic:cNvPicPr>
                  </pic:nvPicPr>
                  <pic:blipFill>
                    <a:blip r:embed="rId15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4445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54" name="Picture"/>
            <a:graphic>
              <a:graphicData uri="http://schemas.openxmlformats.org/drawingml/2006/picture">
                <pic:pic>
                  <pic:nvPicPr>
                    <pic:cNvPr descr="proteomic_paper_2020-02-11_files/figure-docx/openms-cnetp-acute-sacute-nonimp-c-1-1.png" id="155" name="Picture"/>
                    <pic:cNvPicPr>
                      <a:picLocks noChangeArrowheads="1" noChangeAspect="1"/>
                    </pic:cNvPicPr>
                  </pic:nvPicPr>
                  <pic:blipFill>
                    <a:blip r:embed="rId1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4445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57" name="Picture"/>
            <a:graphic>
              <a:graphicData uri="http://schemas.openxmlformats.org/drawingml/2006/picture">
                <pic:pic>
                  <pic:nvPicPr>
                    <pic:cNvPr descr="proteomic_paper_2020-02-11_files/figure-docx/openms-cnetp-acute-c-2-1.png" id="158" name="Picture"/>
                    <pic:cNvPicPr>
                      <a:picLocks noChangeArrowheads="1" noChangeAspect="1"/>
                    </pic:cNvPicPr>
                  </pic:nvPicPr>
                  <pic:blipFill>
                    <a:blip r:embed="rId15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4445000"/>
            <wp:effectExtent b="0" l="0" r="0" t="0"/>
            <wp:docPr descr="Figure 5.19: Network plot denoting the log_2 fold change of proteins in plasma collected 2-weeks post-injury, and the biological pathways these proteins are associated with on Reactome. This compares AIS A and AIS D SCI patients." title="" id="160" name="Picture"/>
            <a:graphic>
              <a:graphicData uri="http://schemas.openxmlformats.org/drawingml/2006/picture">
                <pic:pic>
                  <pic:nvPicPr>
                    <pic:cNvPr descr="proteomic_paper_2020-02-11_files/figure-docx/openms-cnetp-acute-a-d-2-1.png" id="161" name="Picture"/>
                    <pic:cNvPicPr>
                      <a:picLocks noChangeArrowheads="1" noChangeAspect="1"/>
                    </pic:cNvPicPr>
                  </pic:nvPicPr>
                  <pic:blipFill>
                    <a:blip r:embed="rId15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4445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63" name="Picture"/>
            <a:graphic>
              <a:graphicData uri="http://schemas.openxmlformats.org/drawingml/2006/picture">
                <pic:pic>
                  <pic:nvPicPr>
                    <pic:cNvPr descr="proteomic_paper_2020-02-11_files/figure-docx/openms-cnetp-acute-imp-c-d-2-1.png" id="164" name="Picture"/>
                    <pic:cNvPicPr>
                      <a:picLocks noChangeArrowheads="1" noChangeAspect="1"/>
                    </pic:cNvPicPr>
                  </pic:nvPicPr>
                  <pic:blipFill>
                    <a:blip r:embed="rId16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4445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66" name="Picture"/>
            <a:graphic>
              <a:graphicData uri="http://schemas.openxmlformats.org/drawingml/2006/picture">
                <pic:pic>
                  <pic:nvPicPr>
                    <pic:cNvPr descr="proteomic_paper_2020-02-11_files/figure-docx/openms-cnetp-acute-imp-c-a-2-1.png" id="167" name="Picture"/>
                    <pic:cNvPicPr>
                      <a:picLocks noChangeArrowheads="1" noChangeAspect="1"/>
                    </pic:cNvPicPr>
                  </pic:nvPicPr>
                  <pic:blipFill>
                    <a:blip r:embed="rId16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4445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69" name="Picture"/>
            <a:graphic>
              <a:graphicData uri="http://schemas.openxmlformats.org/drawingml/2006/picture">
                <pic:pic>
                  <pic:nvPicPr>
                    <pic:cNvPr descr="proteomic_paper_2020-02-11_files/figure-docx/openms-cnetp-acute-nonimp-c-a-2-1.png" id="170" name="Picture"/>
                    <pic:cNvPicPr>
                      <a:picLocks noChangeArrowheads="1" noChangeAspect="1"/>
                    </pic:cNvPicPr>
                  </pic:nvPicPr>
                  <pic:blipFill>
                    <a:blip r:embed="rId16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4445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72" name="Picture"/>
            <a:graphic>
              <a:graphicData uri="http://schemas.openxmlformats.org/drawingml/2006/picture">
                <pic:pic>
                  <pic:nvPicPr>
                    <pic:cNvPr descr="proteomic_paper_2020-02-11_files/figure-docx/openms-cnetp-acute-nonimp-c-d-2-1.png" id="173" name="Picture"/>
                    <pic:cNvPicPr>
                      <a:picLocks noChangeArrowheads="1" noChangeAspect="1"/>
                    </pic:cNvPicPr>
                  </pic:nvPicPr>
                  <pic:blipFill>
                    <a:blip r:embed="rId17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74"/>
    <w:bookmarkStart w:id="196" w:name="label-free-data-1"/>
    <w:p>
      <w:pPr>
        <w:pStyle w:val="Heading3"/>
      </w:pPr>
      <w:r>
        <w:rPr>
          <w:rStyle w:val="SectionNumber"/>
        </w:rPr>
        <w:t xml:space="preserve">5.5.2</w:t>
      </w:r>
      <w:r>
        <w:tab/>
      </w:r>
      <w:r>
        <w:t xml:space="preserve">Label-free data</w:t>
      </w:r>
    </w:p>
    <w:p>
      <w:pPr>
        <w:pStyle w:val="CaptionedFigure"/>
      </w:pPr>
      <w:r>
        <w:drawing>
          <wp:inline>
            <wp:extent cx="5334000" cy="4445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76" name="Picture"/>
            <a:graphic>
              <a:graphicData uri="http://schemas.openxmlformats.org/drawingml/2006/picture">
                <pic:pic>
                  <pic:nvPicPr>
                    <pic:cNvPr descr="proteomic_paper_2020-02-11_files/figure-docx/openms-chap4-cnetp-acute-sacute-imp-c-1-1.png" id="177" name="Picture"/>
                    <pic:cNvPicPr>
                      <a:picLocks noChangeArrowheads="1" noChangeAspect="1"/>
                    </pic:cNvPicPr>
                  </pic:nvPicPr>
                  <pic:blipFill>
                    <a:blip r:embed="rId17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4445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79" name="Picture"/>
            <a:graphic>
              <a:graphicData uri="http://schemas.openxmlformats.org/drawingml/2006/picture">
                <pic:pic>
                  <pic:nvPicPr>
                    <pic:cNvPr descr="proteomic_paper_2020-02-11_files/figure-docx/openms-chap4-cnetp-acute-sacute-nonimp-c-1-1.png" id="180" name="Picture"/>
                    <pic:cNvPicPr>
                      <a:picLocks noChangeArrowheads="1" noChangeAspect="1"/>
                    </pic:cNvPicPr>
                  </pic:nvPicPr>
                  <pic:blipFill>
                    <a:blip r:embed="rId17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4445000"/>
            <wp:effectExtent b="0" l="0" r="0" t="0"/>
            <wp:docPr descr="Figure 5.26: Network plot denoting the log_2 fold change of proteins in plasma collected 2-weeks post-injury, and the biological pathways these proteins are associated with on Reactome. This compares AIS A and AIS D SCI patients." title="" id="182" name="Picture"/>
            <a:graphic>
              <a:graphicData uri="http://schemas.openxmlformats.org/drawingml/2006/picture">
                <pic:pic>
                  <pic:nvPicPr>
                    <pic:cNvPr descr="proteomic_paper_2020-02-11_files/figure-docx/openms-chap4-cnetp-acute-a-d-2-1.png" id="183" name="Picture"/>
                    <pic:cNvPicPr>
                      <a:picLocks noChangeArrowheads="1" noChangeAspect="1"/>
                    </pic:cNvPicPr>
                  </pic:nvPicPr>
                  <pic:blipFill>
                    <a:blip r:embed="rId18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4445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85" name="Picture"/>
            <a:graphic>
              <a:graphicData uri="http://schemas.openxmlformats.org/drawingml/2006/picture">
                <pic:pic>
                  <pic:nvPicPr>
                    <pic:cNvPr descr="proteomic_paper_2020-02-11_files/figure-docx/openms-chap4-cnetp-acute-imp-c-d-2-1.png" id="186" name="Picture"/>
                    <pic:cNvPicPr>
                      <a:picLocks noChangeArrowheads="1" noChangeAspect="1"/>
                    </pic:cNvPicPr>
                  </pic:nvPicPr>
                  <pic:blipFill>
                    <a:blip r:embed="rId18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4445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88" name="Picture"/>
            <a:graphic>
              <a:graphicData uri="http://schemas.openxmlformats.org/drawingml/2006/picture">
                <pic:pic>
                  <pic:nvPicPr>
                    <pic:cNvPr descr="proteomic_paper_2020-02-11_files/figure-docx/openms-chap4-cnetp-acute-imp-c-a-2-1.png" id="189" name="Picture"/>
                    <pic:cNvPicPr>
                      <a:picLocks noChangeArrowheads="1" noChangeAspect="1"/>
                    </pic:cNvPicPr>
                  </pic:nvPicPr>
                  <pic:blipFill>
                    <a:blip r:embed="rId18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4445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91" name="Picture"/>
            <a:graphic>
              <a:graphicData uri="http://schemas.openxmlformats.org/drawingml/2006/picture">
                <pic:pic>
                  <pic:nvPicPr>
                    <pic:cNvPr descr="proteomic_paper_2020-02-11_files/figure-docx/openms-chap4-cnetp-acute-nonimp-c-a-2-1.png" id="192" name="Picture"/>
                    <pic:cNvPicPr>
                      <a:picLocks noChangeArrowheads="1" noChangeAspect="1"/>
                    </pic:cNvPicPr>
                  </pic:nvPicPr>
                  <pic:blipFill>
                    <a:blip r:embed="rId19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4445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194" name="Picture"/>
            <a:graphic>
              <a:graphicData uri="http://schemas.openxmlformats.org/drawingml/2006/picture">
                <pic:pic>
                  <pic:nvPicPr>
                    <pic:cNvPr descr="proteomic_paper_2020-02-11_files/figure-docx/openms-chap4-cnetp-acute-nonimp-c-d-2-1.png" id="195" name="Picture"/>
                    <pic:cNvPicPr>
                      <a:picLocks noChangeArrowheads="1" noChangeAspect="1"/>
                    </pic:cNvPicPr>
                  </pic:nvPicPr>
                  <pic:blipFill>
                    <a:blip r:embed="rId19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96"/>
    <w:bookmarkEnd w:id="197"/>
    <w:bookmarkStart w:id="550" w:name="sup-string-plots"/>
    <w:p>
      <w:pPr>
        <w:pStyle w:val="Heading2"/>
      </w:pPr>
      <w:r>
        <w:rPr>
          <w:rStyle w:val="SectionNumber"/>
        </w:rPr>
        <w:t xml:space="preserve">5.6</w:t>
      </w:r>
      <w:r>
        <w:tab/>
      </w:r>
      <w:r>
        <w:t xml:space="preserve">STRINGdb network plots</w:t>
      </w:r>
    </w:p>
    <w:bookmarkStart w:id="377" w:name="itraq-data-2"/>
    <w:p>
      <w:pPr>
        <w:pStyle w:val="Heading3"/>
      </w:pPr>
      <w:r>
        <w:rPr>
          <w:rStyle w:val="SectionNumber"/>
        </w:rPr>
        <w:t xml:space="preserve">5.6.1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99" name="Picture"/>
            <a:graphic>
              <a:graphicData uri="http://schemas.openxmlformats.org/drawingml/2006/picture">
                <pic:pic>
                  <pic:nvPicPr>
                    <pic:cNvPr descr="figures/openms_protein_quantification/stringdb_plots/acute_c_improvers_vs_nonimprovers_run1_2021-03-23.png" id="200" name="Picture"/>
                    <pic:cNvPicPr>
                      <a:picLocks noChangeArrowheads="1" noChangeAspect="1"/>
                    </pic:cNvPicPr>
                  </pic:nvPicPr>
                  <pic:blipFill>
                    <a:blip r:embed="rId198"/>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202" name="Picture"/>
            <a:graphic>
              <a:graphicData uri="http://schemas.openxmlformats.org/drawingml/2006/picture">
                <pic:pic>
                  <pic:nvPicPr>
                    <pic:cNvPr descr="Images/stringdb_curated_db.png" id="203"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05" name="Picture"/>
            <a:graphic>
              <a:graphicData uri="http://schemas.openxmlformats.org/drawingml/2006/picture">
                <pic:pic>
                  <pic:nvPicPr>
                    <pic:cNvPr descr="Images/stringdb_experimentally_determined.png" id="206"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08" name="Picture"/>
            <a:graphic>
              <a:graphicData uri="http://schemas.openxmlformats.org/drawingml/2006/picture">
                <pic:pic>
                  <pic:nvPicPr>
                    <pic:cNvPr descr="Images/stringdb_gene_co-occurrence.png" id="209"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1" name="Picture"/>
            <a:graphic>
              <a:graphicData uri="http://schemas.openxmlformats.org/drawingml/2006/picture">
                <pic:pic>
                  <pic:nvPicPr>
                    <pic:cNvPr descr="Images/stringdb_gene_fusions.png" id="212"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14" name="Picture"/>
            <a:graphic>
              <a:graphicData uri="http://schemas.openxmlformats.org/drawingml/2006/picture">
                <pic:pic>
                  <pic:nvPicPr>
                    <pic:cNvPr descr="Images/stringdb_gene_neighbour.png" id="215"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17" name="Picture"/>
            <a:graphic>
              <a:graphicData uri="http://schemas.openxmlformats.org/drawingml/2006/picture">
                <pic:pic>
                  <pic:nvPicPr>
                    <pic:cNvPr descr="Images/stringdb_co-expression.png" id="218"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0" name="Picture"/>
            <a:graphic>
              <a:graphicData uri="http://schemas.openxmlformats.org/drawingml/2006/picture">
                <pic:pic>
                  <pic:nvPicPr>
                    <pic:cNvPr descr="Images/stringdb_text_mining.png" id="221"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23" name="Picture"/>
            <a:graphic>
              <a:graphicData uri="http://schemas.openxmlformats.org/drawingml/2006/picture">
                <pic:pic>
                  <pic:nvPicPr>
                    <pic:cNvPr descr="Images/stringdb_protein-homology.png" id="224"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26" name="Picture"/>
            <a:graphic>
              <a:graphicData uri="http://schemas.openxmlformats.org/drawingml/2006/picture">
                <pic:pic>
                  <pic:nvPicPr>
                    <pic:cNvPr descr="figures/openms_protein_quantification/stringdb_plots/subacute_c_improvers_vs_nonimprovers_run1_2021-03-23.png" id="227" name="Picture"/>
                    <pic:cNvPicPr>
                      <a:picLocks noChangeArrowheads="1" noChangeAspect="1"/>
                    </pic:cNvPicPr>
                  </pic:nvPicPr>
                  <pic:blipFill>
                    <a:blip r:embed="rId225"/>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28" name="Picture"/>
            <a:graphic>
              <a:graphicData uri="http://schemas.openxmlformats.org/drawingml/2006/picture">
                <pic:pic>
                  <pic:nvPicPr>
                    <pic:cNvPr descr="Images/stringdb_curated_db.png" id="229"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0" name="Picture"/>
            <a:graphic>
              <a:graphicData uri="http://schemas.openxmlformats.org/drawingml/2006/picture">
                <pic:pic>
                  <pic:nvPicPr>
                    <pic:cNvPr descr="Images/stringdb_experimentally_determined.png" id="231"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32" name="Picture"/>
            <a:graphic>
              <a:graphicData uri="http://schemas.openxmlformats.org/drawingml/2006/picture">
                <pic:pic>
                  <pic:nvPicPr>
                    <pic:cNvPr descr="Images/stringdb_gene_co-occurrence.png" id="233"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34" name="Picture"/>
            <a:graphic>
              <a:graphicData uri="http://schemas.openxmlformats.org/drawingml/2006/picture">
                <pic:pic>
                  <pic:nvPicPr>
                    <pic:cNvPr descr="Images/stringdb_gene_fusions.png" id="235"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36" name="Picture"/>
            <a:graphic>
              <a:graphicData uri="http://schemas.openxmlformats.org/drawingml/2006/picture">
                <pic:pic>
                  <pic:nvPicPr>
                    <pic:cNvPr descr="Images/stringdb_gene_neighbour.png" id="237"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38" name="Picture"/>
            <a:graphic>
              <a:graphicData uri="http://schemas.openxmlformats.org/drawingml/2006/picture">
                <pic:pic>
                  <pic:nvPicPr>
                    <pic:cNvPr descr="Images/stringdb_co-expression.png" id="239"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0" name="Picture"/>
            <a:graphic>
              <a:graphicData uri="http://schemas.openxmlformats.org/drawingml/2006/picture">
                <pic:pic>
                  <pic:nvPicPr>
                    <pic:cNvPr descr="Images/stringdb_text_mining.png" id="241"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42" name="Picture"/>
            <a:graphic>
              <a:graphicData uri="http://schemas.openxmlformats.org/drawingml/2006/picture">
                <pic:pic>
                  <pic:nvPicPr>
                    <pic:cNvPr descr="Images/stringdb_protein-homology.png" id="243"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45" name="Picture"/>
            <a:graphic>
              <a:graphicData uri="http://schemas.openxmlformats.org/drawingml/2006/picture">
                <pic:pic>
                  <pic:nvPicPr>
                    <pic:cNvPr descr="figures/openms_protein_quantification/stringdb_plots/acute_c_improvers_vs_subacute_improvers_run1_2021-03-23.pdf" id="246" name="Picture"/>
                    <pic:cNvPicPr>
                      <a:picLocks noChangeArrowheads="1" noChangeAspect="1"/>
                    </pic:cNvPicPr>
                  </pic:nvPicPr>
                  <pic:blipFill>
                    <a:blip r:embed="rId24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47" name="Picture"/>
            <a:graphic>
              <a:graphicData uri="http://schemas.openxmlformats.org/drawingml/2006/picture">
                <pic:pic>
                  <pic:nvPicPr>
                    <pic:cNvPr descr="Images/stringdb_curated_db.png" id="248"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49" name="Picture"/>
            <a:graphic>
              <a:graphicData uri="http://schemas.openxmlformats.org/drawingml/2006/picture">
                <pic:pic>
                  <pic:nvPicPr>
                    <pic:cNvPr descr="Images/stringdb_experimentally_determined.png" id="250"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1" name="Picture"/>
            <a:graphic>
              <a:graphicData uri="http://schemas.openxmlformats.org/drawingml/2006/picture">
                <pic:pic>
                  <pic:nvPicPr>
                    <pic:cNvPr descr="Images/stringdb_gene_co-occurrence.png" id="252"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53" name="Picture"/>
            <a:graphic>
              <a:graphicData uri="http://schemas.openxmlformats.org/drawingml/2006/picture">
                <pic:pic>
                  <pic:nvPicPr>
                    <pic:cNvPr descr="Images/stringdb_gene_fusions.png" id="254"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55" name="Picture"/>
            <a:graphic>
              <a:graphicData uri="http://schemas.openxmlformats.org/drawingml/2006/picture">
                <pic:pic>
                  <pic:nvPicPr>
                    <pic:cNvPr descr="Images/stringdb_gene_neighbour.png" id="256"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57" name="Picture"/>
            <a:graphic>
              <a:graphicData uri="http://schemas.openxmlformats.org/drawingml/2006/picture">
                <pic:pic>
                  <pic:nvPicPr>
                    <pic:cNvPr descr="Images/stringdb_co-expression.png" id="258"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59" name="Picture"/>
            <a:graphic>
              <a:graphicData uri="http://schemas.openxmlformats.org/drawingml/2006/picture">
                <pic:pic>
                  <pic:nvPicPr>
                    <pic:cNvPr descr="Images/stringdb_text_mining.png" id="260"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1" name="Picture"/>
            <a:graphic>
              <a:graphicData uri="http://schemas.openxmlformats.org/drawingml/2006/picture">
                <pic:pic>
                  <pic:nvPicPr>
                    <pic:cNvPr descr="Images/stringdb_protein-homology.png" id="262"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64" name="Picture"/>
            <a:graphic>
              <a:graphicData uri="http://schemas.openxmlformats.org/drawingml/2006/picture">
                <pic:pic>
                  <pic:nvPicPr>
                    <pic:cNvPr descr="figures/openms_protein_quantification/stringdb_plots/acute_c_nonimprovers_vs_subacute_nonimprovers_run1_2021-03-23.pdf" id="265" name="Picture"/>
                    <pic:cNvPicPr>
                      <a:picLocks noChangeArrowheads="1" noChangeAspect="1"/>
                    </pic:cNvPicPr>
                  </pic:nvPicPr>
                  <pic:blipFill>
                    <a:blip r:embed="rId26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66" name="Picture"/>
            <a:graphic>
              <a:graphicData uri="http://schemas.openxmlformats.org/drawingml/2006/picture">
                <pic:pic>
                  <pic:nvPicPr>
                    <pic:cNvPr descr="Images/stringdb_curated_db.png" id="267"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68" name="Picture"/>
            <a:graphic>
              <a:graphicData uri="http://schemas.openxmlformats.org/drawingml/2006/picture">
                <pic:pic>
                  <pic:nvPicPr>
                    <pic:cNvPr descr="Images/stringdb_experimentally_determined.png" id="269"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0" name="Picture"/>
            <a:graphic>
              <a:graphicData uri="http://schemas.openxmlformats.org/drawingml/2006/picture">
                <pic:pic>
                  <pic:nvPicPr>
                    <pic:cNvPr descr="Images/stringdb_gene_co-occurrence.png" id="271"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72" name="Picture"/>
            <a:graphic>
              <a:graphicData uri="http://schemas.openxmlformats.org/drawingml/2006/picture">
                <pic:pic>
                  <pic:nvPicPr>
                    <pic:cNvPr descr="Images/stringdb_gene_fusions.png" id="273"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74" name="Picture"/>
            <a:graphic>
              <a:graphicData uri="http://schemas.openxmlformats.org/drawingml/2006/picture">
                <pic:pic>
                  <pic:nvPicPr>
                    <pic:cNvPr descr="Images/stringdb_gene_neighbour.png" id="275"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76" name="Picture"/>
            <a:graphic>
              <a:graphicData uri="http://schemas.openxmlformats.org/drawingml/2006/picture">
                <pic:pic>
                  <pic:nvPicPr>
                    <pic:cNvPr descr="Images/stringdb_co-expression.png" id="277"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78" name="Picture"/>
            <a:graphic>
              <a:graphicData uri="http://schemas.openxmlformats.org/drawingml/2006/picture">
                <pic:pic>
                  <pic:nvPicPr>
                    <pic:cNvPr descr="Images/stringdb_text_mining.png" id="279"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0" name="Picture"/>
            <a:graphic>
              <a:graphicData uri="http://schemas.openxmlformats.org/drawingml/2006/picture">
                <pic:pic>
                  <pic:nvPicPr>
                    <pic:cNvPr descr="Images/stringdb_protein-homology.png" id="281"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83" name="Picture"/>
            <a:graphic>
              <a:graphicData uri="http://schemas.openxmlformats.org/drawingml/2006/picture">
                <pic:pic>
                  <pic:nvPicPr>
                    <pic:cNvPr descr="figures/openms_protein_quantification/stringdb_plots/a_vs_d_run2_2021-03-23.pdf" id="284" name="Picture"/>
                    <pic:cNvPicPr>
                      <a:picLocks noChangeArrowheads="1" noChangeAspect="1"/>
                    </pic:cNvPicPr>
                  </pic:nvPicPr>
                  <pic:blipFill>
                    <a:blip r:embed="rId28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85" name="Picture"/>
            <a:graphic>
              <a:graphicData uri="http://schemas.openxmlformats.org/drawingml/2006/picture">
                <pic:pic>
                  <pic:nvPicPr>
                    <pic:cNvPr descr="Images/stringdb_curated_db.png" id="286"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87" name="Picture"/>
            <a:graphic>
              <a:graphicData uri="http://schemas.openxmlformats.org/drawingml/2006/picture">
                <pic:pic>
                  <pic:nvPicPr>
                    <pic:cNvPr descr="Images/stringdb_experimentally_determined.png" id="288"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89" name="Picture"/>
            <a:graphic>
              <a:graphicData uri="http://schemas.openxmlformats.org/drawingml/2006/picture">
                <pic:pic>
                  <pic:nvPicPr>
                    <pic:cNvPr descr="Images/stringdb_gene_co-occurrence.png" id="290"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1" name="Picture"/>
            <a:graphic>
              <a:graphicData uri="http://schemas.openxmlformats.org/drawingml/2006/picture">
                <pic:pic>
                  <pic:nvPicPr>
                    <pic:cNvPr descr="Images/stringdb_gene_fusions.png" id="292"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93" name="Picture"/>
            <a:graphic>
              <a:graphicData uri="http://schemas.openxmlformats.org/drawingml/2006/picture">
                <pic:pic>
                  <pic:nvPicPr>
                    <pic:cNvPr descr="Images/stringdb_gene_neighbour.png" id="294"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95" name="Picture"/>
            <a:graphic>
              <a:graphicData uri="http://schemas.openxmlformats.org/drawingml/2006/picture">
                <pic:pic>
                  <pic:nvPicPr>
                    <pic:cNvPr descr="Images/stringdb_co-expression.png" id="296"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97" name="Picture"/>
            <a:graphic>
              <a:graphicData uri="http://schemas.openxmlformats.org/drawingml/2006/picture">
                <pic:pic>
                  <pic:nvPicPr>
                    <pic:cNvPr descr="Images/stringdb_text_mining.png" id="298"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99" name="Picture"/>
            <a:graphic>
              <a:graphicData uri="http://schemas.openxmlformats.org/drawingml/2006/picture">
                <pic:pic>
                  <pic:nvPicPr>
                    <pic:cNvPr descr="Images/stringdb_protein-homology.png" id="300"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02" name="Picture"/>
            <a:graphic>
              <a:graphicData uri="http://schemas.openxmlformats.org/drawingml/2006/picture">
                <pic:pic>
                  <pic:nvPicPr>
                    <pic:cNvPr descr="figures/openms_protein_quantification/stringdb_plots/acute_c_improvers_vs_d_run2_2021-03-23.pdf" id="303" name="Picture"/>
                    <pic:cNvPicPr>
                      <a:picLocks noChangeArrowheads="1" noChangeAspect="1"/>
                    </pic:cNvPicPr>
                  </pic:nvPicPr>
                  <pic:blipFill>
                    <a:blip r:embed="rId30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04" name="Picture"/>
            <a:graphic>
              <a:graphicData uri="http://schemas.openxmlformats.org/drawingml/2006/picture">
                <pic:pic>
                  <pic:nvPicPr>
                    <pic:cNvPr descr="Images/stringdb_curated_db.png" id="305"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06" name="Picture"/>
            <a:graphic>
              <a:graphicData uri="http://schemas.openxmlformats.org/drawingml/2006/picture">
                <pic:pic>
                  <pic:nvPicPr>
                    <pic:cNvPr descr="Images/stringdb_experimentally_determined.png" id="307"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08" name="Picture"/>
            <a:graphic>
              <a:graphicData uri="http://schemas.openxmlformats.org/drawingml/2006/picture">
                <pic:pic>
                  <pic:nvPicPr>
                    <pic:cNvPr descr="Images/stringdb_gene_co-occurrence.png" id="309"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0" name="Picture"/>
            <a:graphic>
              <a:graphicData uri="http://schemas.openxmlformats.org/drawingml/2006/picture">
                <pic:pic>
                  <pic:nvPicPr>
                    <pic:cNvPr descr="Images/stringdb_gene_fusions.png" id="311"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12" name="Picture"/>
            <a:graphic>
              <a:graphicData uri="http://schemas.openxmlformats.org/drawingml/2006/picture">
                <pic:pic>
                  <pic:nvPicPr>
                    <pic:cNvPr descr="Images/stringdb_gene_neighbour.png" id="313"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14" name="Picture"/>
            <a:graphic>
              <a:graphicData uri="http://schemas.openxmlformats.org/drawingml/2006/picture">
                <pic:pic>
                  <pic:nvPicPr>
                    <pic:cNvPr descr="Images/stringdb_co-expression.png" id="315"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16" name="Picture"/>
            <a:graphic>
              <a:graphicData uri="http://schemas.openxmlformats.org/drawingml/2006/picture">
                <pic:pic>
                  <pic:nvPicPr>
                    <pic:cNvPr descr="Images/stringdb_text_mining.png" id="317"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18" name="Picture"/>
            <a:graphic>
              <a:graphicData uri="http://schemas.openxmlformats.org/drawingml/2006/picture">
                <pic:pic>
                  <pic:nvPicPr>
                    <pic:cNvPr descr="Images/stringdb_protein-homology.png" id="319"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1" name="Picture"/>
            <a:graphic>
              <a:graphicData uri="http://schemas.openxmlformats.org/drawingml/2006/picture">
                <pic:pic>
                  <pic:nvPicPr>
                    <pic:cNvPr descr="figures/openms_protein_quantification/stringdb_plots/acute_c_improvers_vs_a_run2_2021-03-23.pdf" id="322" name="Picture"/>
                    <pic:cNvPicPr>
                      <a:picLocks noChangeArrowheads="1" noChangeAspect="1"/>
                    </pic:cNvPicPr>
                  </pic:nvPicPr>
                  <pic:blipFill>
                    <a:blip r:embed="rId32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23" name="Picture"/>
            <a:graphic>
              <a:graphicData uri="http://schemas.openxmlformats.org/drawingml/2006/picture">
                <pic:pic>
                  <pic:nvPicPr>
                    <pic:cNvPr descr="Images/stringdb_curated_db.png" id="324"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25" name="Picture"/>
            <a:graphic>
              <a:graphicData uri="http://schemas.openxmlformats.org/drawingml/2006/picture">
                <pic:pic>
                  <pic:nvPicPr>
                    <pic:cNvPr descr="Images/stringdb_experimentally_determined.png" id="326"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27" name="Picture"/>
            <a:graphic>
              <a:graphicData uri="http://schemas.openxmlformats.org/drawingml/2006/picture">
                <pic:pic>
                  <pic:nvPicPr>
                    <pic:cNvPr descr="Images/stringdb_gene_co-occurrence.png" id="328"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29" name="Picture"/>
            <a:graphic>
              <a:graphicData uri="http://schemas.openxmlformats.org/drawingml/2006/picture">
                <pic:pic>
                  <pic:nvPicPr>
                    <pic:cNvPr descr="Images/stringdb_gene_fusions.png" id="330"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1" name="Picture"/>
            <a:graphic>
              <a:graphicData uri="http://schemas.openxmlformats.org/drawingml/2006/picture">
                <pic:pic>
                  <pic:nvPicPr>
                    <pic:cNvPr descr="Images/stringdb_gene_neighbour.png" id="332"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33" name="Picture"/>
            <a:graphic>
              <a:graphicData uri="http://schemas.openxmlformats.org/drawingml/2006/picture">
                <pic:pic>
                  <pic:nvPicPr>
                    <pic:cNvPr descr="Images/stringdb_co-expression.png" id="334"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35" name="Picture"/>
            <a:graphic>
              <a:graphicData uri="http://schemas.openxmlformats.org/drawingml/2006/picture">
                <pic:pic>
                  <pic:nvPicPr>
                    <pic:cNvPr descr="Images/stringdb_text_mining.png" id="336"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37" name="Picture"/>
            <a:graphic>
              <a:graphicData uri="http://schemas.openxmlformats.org/drawingml/2006/picture">
                <pic:pic>
                  <pic:nvPicPr>
                    <pic:cNvPr descr="Images/stringdb_protein-homology.png" id="338"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0" name="Picture"/>
            <a:graphic>
              <a:graphicData uri="http://schemas.openxmlformats.org/drawingml/2006/picture">
                <pic:pic>
                  <pic:nvPicPr>
                    <pic:cNvPr descr="figures/openms_protein_quantification/stringdb_plots/acute_c_nonimprovers_vs_a_run2_2021-03-23.pdf" id="341" name="Picture"/>
                    <pic:cNvPicPr>
                      <a:picLocks noChangeArrowheads="1" noChangeAspect="1"/>
                    </pic:cNvPicPr>
                  </pic:nvPicPr>
                  <pic:blipFill>
                    <a:blip r:embed="rId33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42" name="Picture"/>
            <a:graphic>
              <a:graphicData uri="http://schemas.openxmlformats.org/drawingml/2006/picture">
                <pic:pic>
                  <pic:nvPicPr>
                    <pic:cNvPr descr="Images/stringdb_curated_db.png" id="343"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44" name="Picture"/>
            <a:graphic>
              <a:graphicData uri="http://schemas.openxmlformats.org/drawingml/2006/picture">
                <pic:pic>
                  <pic:nvPicPr>
                    <pic:cNvPr descr="Images/stringdb_experimentally_determined.png" id="345"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46" name="Picture"/>
            <a:graphic>
              <a:graphicData uri="http://schemas.openxmlformats.org/drawingml/2006/picture">
                <pic:pic>
                  <pic:nvPicPr>
                    <pic:cNvPr descr="Images/stringdb_gene_co-occurrence.png" id="347"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48" name="Picture"/>
            <a:graphic>
              <a:graphicData uri="http://schemas.openxmlformats.org/drawingml/2006/picture">
                <pic:pic>
                  <pic:nvPicPr>
                    <pic:cNvPr descr="Images/stringdb_gene_fusions.png" id="349"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0" name="Picture"/>
            <a:graphic>
              <a:graphicData uri="http://schemas.openxmlformats.org/drawingml/2006/picture">
                <pic:pic>
                  <pic:nvPicPr>
                    <pic:cNvPr descr="Images/stringdb_gene_neighbour.png" id="351"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52" name="Picture"/>
            <a:graphic>
              <a:graphicData uri="http://schemas.openxmlformats.org/drawingml/2006/picture">
                <pic:pic>
                  <pic:nvPicPr>
                    <pic:cNvPr descr="Images/stringdb_co-expression.png" id="353"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54" name="Picture"/>
            <a:graphic>
              <a:graphicData uri="http://schemas.openxmlformats.org/drawingml/2006/picture">
                <pic:pic>
                  <pic:nvPicPr>
                    <pic:cNvPr descr="Images/stringdb_text_mining.png" id="355"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56" name="Picture"/>
            <a:graphic>
              <a:graphicData uri="http://schemas.openxmlformats.org/drawingml/2006/picture">
                <pic:pic>
                  <pic:nvPicPr>
                    <pic:cNvPr descr="Images/stringdb_protein-homology.png" id="357"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59" name="Picture"/>
            <a:graphic>
              <a:graphicData uri="http://schemas.openxmlformats.org/drawingml/2006/picture">
                <pic:pic>
                  <pic:nvPicPr>
                    <pic:cNvPr descr="figures/openms_protein_quantification/stringdb_plots/acute_c_nonimprovers_vs_d_run2_2021-03-23.pdf" id="360" name="Picture"/>
                    <pic:cNvPicPr>
                      <a:picLocks noChangeArrowheads="1" noChangeAspect="1"/>
                    </pic:cNvPicPr>
                  </pic:nvPicPr>
                  <pic:blipFill>
                    <a:blip r:embed="rId35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61" name="Picture"/>
            <a:graphic>
              <a:graphicData uri="http://schemas.openxmlformats.org/drawingml/2006/picture">
                <pic:pic>
                  <pic:nvPicPr>
                    <pic:cNvPr descr="Images/stringdb_curated_db.png" id="362"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63" name="Picture"/>
            <a:graphic>
              <a:graphicData uri="http://schemas.openxmlformats.org/drawingml/2006/picture">
                <pic:pic>
                  <pic:nvPicPr>
                    <pic:cNvPr descr="Images/stringdb_experimentally_determined.png" id="364"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65" name="Picture"/>
            <a:graphic>
              <a:graphicData uri="http://schemas.openxmlformats.org/drawingml/2006/picture">
                <pic:pic>
                  <pic:nvPicPr>
                    <pic:cNvPr descr="Images/stringdb_gene_co-occurrence.png" id="366"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67" name="Picture"/>
            <a:graphic>
              <a:graphicData uri="http://schemas.openxmlformats.org/drawingml/2006/picture">
                <pic:pic>
                  <pic:nvPicPr>
                    <pic:cNvPr descr="Images/stringdb_gene_fusions.png" id="368"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69" name="Picture"/>
            <a:graphic>
              <a:graphicData uri="http://schemas.openxmlformats.org/drawingml/2006/picture">
                <pic:pic>
                  <pic:nvPicPr>
                    <pic:cNvPr descr="Images/stringdb_gene_neighbour.png" id="370"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1" name="Picture"/>
            <a:graphic>
              <a:graphicData uri="http://schemas.openxmlformats.org/drawingml/2006/picture">
                <pic:pic>
                  <pic:nvPicPr>
                    <pic:cNvPr descr="Images/stringdb_co-expression.png" id="372"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73" name="Picture"/>
            <a:graphic>
              <a:graphicData uri="http://schemas.openxmlformats.org/drawingml/2006/picture">
                <pic:pic>
                  <pic:nvPicPr>
                    <pic:cNvPr descr="Images/stringdb_text_mining.png" id="374"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75" name="Picture"/>
            <a:graphic>
              <a:graphicData uri="http://schemas.openxmlformats.org/drawingml/2006/picture">
                <pic:pic>
                  <pic:nvPicPr>
                    <pic:cNvPr descr="Images/stringdb_protein-homology.png" id="376"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77"/>
    <w:bookmarkStart w:id="549" w:name="label-free-data-2"/>
    <w:p>
      <w:pPr>
        <w:pStyle w:val="Heading3"/>
      </w:pPr>
      <w:r>
        <w:rPr>
          <w:rStyle w:val="SectionNumber"/>
        </w:rPr>
        <w:t xml:space="preserve">5.6.2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79" name="Picture"/>
            <a:graphic>
              <a:graphicData uri="http://schemas.openxmlformats.org/drawingml/2006/picture">
                <pic:pic>
                  <pic:nvPicPr>
                    <pic:cNvPr descr="figures/openms_protein_quantification/label_free/stringdb_plots/acute_c_imp_vs_acute_c_nonimp_2021-08-06.pdf" id="380" name="Picture"/>
                    <pic:cNvPicPr>
                      <a:picLocks noChangeArrowheads="1" noChangeAspect="1"/>
                    </pic:cNvPicPr>
                  </pic:nvPicPr>
                  <pic:blipFill>
                    <a:blip r:embed="rId37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81" name="Picture"/>
            <a:graphic>
              <a:graphicData uri="http://schemas.openxmlformats.org/drawingml/2006/picture">
                <pic:pic>
                  <pic:nvPicPr>
                    <pic:cNvPr descr="Images/stringdb_curated_db.png" id="382"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83" name="Picture"/>
            <a:graphic>
              <a:graphicData uri="http://schemas.openxmlformats.org/drawingml/2006/picture">
                <pic:pic>
                  <pic:nvPicPr>
                    <pic:cNvPr descr="Images/stringdb_experimentally_determined.png" id="384"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85" name="Picture"/>
            <a:graphic>
              <a:graphicData uri="http://schemas.openxmlformats.org/drawingml/2006/picture">
                <pic:pic>
                  <pic:nvPicPr>
                    <pic:cNvPr descr="Images/stringdb_gene_co-occurrence.png" id="386"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87" name="Picture"/>
            <a:graphic>
              <a:graphicData uri="http://schemas.openxmlformats.org/drawingml/2006/picture">
                <pic:pic>
                  <pic:nvPicPr>
                    <pic:cNvPr descr="Images/stringdb_gene_fusions.png" id="388"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89" name="Picture"/>
            <a:graphic>
              <a:graphicData uri="http://schemas.openxmlformats.org/drawingml/2006/picture">
                <pic:pic>
                  <pic:nvPicPr>
                    <pic:cNvPr descr="Images/stringdb_gene_neighbour.png" id="390"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1" name="Picture"/>
            <a:graphic>
              <a:graphicData uri="http://schemas.openxmlformats.org/drawingml/2006/picture">
                <pic:pic>
                  <pic:nvPicPr>
                    <pic:cNvPr descr="Images/stringdb_co-expression.png" id="392"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93" name="Picture"/>
            <a:graphic>
              <a:graphicData uri="http://schemas.openxmlformats.org/drawingml/2006/picture">
                <pic:pic>
                  <pic:nvPicPr>
                    <pic:cNvPr descr="Images/stringdb_text_mining.png" id="394"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95" name="Picture"/>
            <a:graphic>
              <a:graphicData uri="http://schemas.openxmlformats.org/drawingml/2006/picture">
                <pic:pic>
                  <pic:nvPicPr>
                    <pic:cNvPr descr="Images/stringdb_protein-homology.png" id="396"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98" name="Picture"/>
            <a:graphic>
              <a:graphicData uri="http://schemas.openxmlformats.org/drawingml/2006/picture">
                <pic:pic>
                  <pic:nvPicPr>
                    <pic:cNvPr descr="figures/openms_protein_quantification/label_free/stringdb_plots/subacute_c_imp_vs_subacute_c_nonimp_2021-08-06.pdf" id="399" name="Picture"/>
                    <pic:cNvPicPr>
                      <a:picLocks noChangeArrowheads="1" noChangeAspect="1"/>
                    </pic:cNvPicPr>
                  </pic:nvPicPr>
                  <pic:blipFill>
                    <a:blip r:embed="rId39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0" name="Picture"/>
            <a:graphic>
              <a:graphicData uri="http://schemas.openxmlformats.org/drawingml/2006/picture">
                <pic:pic>
                  <pic:nvPicPr>
                    <pic:cNvPr descr="Images/stringdb_curated_db.png" id="401"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02" name="Picture"/>
            <a:graphic>
              <a:graphicData uri="http://schemas.openxmlformats.org/drawingml/2006/picture">
                <pic:pic>
                  <pic:nvPicPr>
                    <pic:cNvPr descr="Images/stringdb_experimentally_determined.png" id="403"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04" name="Picture"/>
            <a:graphic>
              <a:graphicData uri="http://schemas.openxmlformats.org/drawingml/2006/picture">
                <pic:pic>
                  <pic:nvPicPr>
                    <pic:cNvPr descr="Images/stringdb_gene_co-occurrence.png" id="405"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06" name="Picture"/>
            <a:graphic>
              <a:graphicData uri="http://schemas.openxmlformats.org/drawingml/2006/picture">
                <pic:pic>
                  <pic:nvPicPr>
                    <pic:cNvPr descr="Images/stringdb_gene_fusions.png" id="407"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08" name="Picture"/>
            <a:graphic>
              <a:graphicData uri="http://schemas.openxmlformats.org/drawingml/2006/picture">
                <pic:pic>
                  <pic:nvPicPr>
                    <pic:cNvPr descr="Images/stringdb_gene_neighbour.png" id="409"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0" name="Picture"/>
            <a:graphic>
              <a:graphicData uri="http://schemas.openxmlformats.org/drawingml/2006/picture">
                <pic:pic>
                  <pic:nvPicPr>
                    <pic:cNvPr descr="Images/stringdb_co-expression.png" id="411"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12" name="Picture"/>
            <a:graphic>
              <a:graphicData uri="http://schemas.openxmlformats.org/drawingml/2006/picture">
                <pic:pic>
                  <pic:nvPicPr>
                    <pic:cNvPr descr="Images/stringdb_text_mining.png" id="413"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14" name="Picture"/>
            <a:graphic>
              <a:graphicData uri="http://schemas.openxmlformats.org/drawingml/2006/picture">
                <pic:pic>
                  <pic:nvPicPr>
                    <pic:cNvPr descr="Images/stringdb_protein-homology.png" id="415"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17" name="Picture"/>
            <a:graphic>
              <a:graphicData uri="http://schemas.openxmlformats.org/drawingml/2006/picture">
                <pic:pic>
                  <pic:nvPicPr>
                    <pic:cNvPr descr="figures/openms_protein_quantification/label_free/stringdb_plots/acute_c_imp_vs_subacute_c_imp_2021-08-06.pdf" id="418" name="Picture"/>
                    <pic:cNvPicPr>
                      <a:picLocks noChangeArrowheads="1" noChangeAspect="1"/>
                    </pic:cNvPicPr>
                  </pic:nvPicPr>
                  <pic:blipFill>
                    <a:blip r:embed="rId41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19" name="Picture"/>
            <a:graphic>
              <a:graphicData uri="http://schemas.openxmlformats.org/drawingml/2006/picture">
                <pic:pic>
                  <pic:nvPicPr>
                    <pic:cNvPr descr="Images/stringdb_curated_db.png" id="420"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1" name="Picture"/>
            <a:graphic>
              <a:graphicData uri="http://schemas.openxmlformats.org/drawingml/2006/picture">
                <pic:pic>
                  <pic:nvPicPr>
                    <pic:cNvPr descr="Images/stringdb_experimentally_determined.png" id="422"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23" name="Picture"/>
            <a:graphic>
              <a:graphicData uri="http://schemas.openxmlformats.org/drawingml/2006/picture">
                <pic:pic>
                  <pic:nvPicPr>
                    <pic:cNvPr descr="Images/stringdb_gene_co-occurrence.png" id="424"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25" name="Picture"/>
            <a:graphic>
              <a:graphicData uri="http://schemas.openxmlformats.org/drawingml/2006/picture">
                <pic:pic>
                  <pic:nvPicPr>
                    <pic:cNvPr descr="Images/stringdb_gene_fusions.png" id="426"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27" name="Picture"/>
            <a:graphic>
              <a:graphicData uri="http://schemas.openxmlformats.org/drawingml/2006/picture">
                <pic:pic>
                  <pic:nvPicPr>
                    <pic:cNvPr descr="Images/stringdb_gene_neighbour.png" id="428"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29" name="Picture"/>
            <a:graphic>
              <a:graphicData uri="http://schemas.openxmlformats.org/drawingml/2006/picture">
                <pic:pic>
                  <pic:nvPicPr>
                    <pic:cNvPr descr="Images/stringdb_co-expression.png" id="430"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1" name="Picture"/>
            <a:graphic>
              <a:graphicData uri="http://schemas.openxmlformats.org/drawingml/2006/picture">
                <pic:pic>
                  <pic:nvPicPr>
                    <pic:cNvPr descr="Images/stringdb_text_mining.png" id="432"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33" name="Picture"/>
            <a:graphic>
              <a:graphicData uri="http://schemas.openxmlformats.org/drawingml/2006/picture">
                <pic:pic>
                  <pic:nvPicPr>
                    <pic:cNvPr descr="Images/stringdb_protein-homology.png" id="434"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36" name="Picture"/>
            <a:graphic>
              <a:graphicData uri="http://schemas.openxmlformats.org/drawingml/2006/picture">
                <pic:pic>
                  <pic:nvPicPr>
                    <pic:cNvPr descr="figures/openms_protein_quantification/label_free/stringdb_plots/acute_c_nonimp_vs_subacute_c_nonimp_2021-08-06.pdf" id="437" name="Picture"/>
                    <pic:cNvPicPr>
                      <a:picLocks noChangeArrowheads="1" noChangeAspect="1"/>
                    </pic:cNvPicPr>
                  </pic:nvPicPr>
                  <pic:blipFill>
                    <a:blip r:embed="rId43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38" name="Picture"/>
            <a:graphic>
              <a:graphicData uri="http://schemas.openxmlformats.org/drawingml/2006/picture">
                <pic:pic>
                  <pic:nvPicPr>
                    <pic:cNvPr descr="Images/stringdb_curated_db.png" id="439"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0" name="Picture"/>
            <a:graphic>
              <a:graphicData uri="http://schemas.openxmlformats.org/drawingml/2006/picture">
                <pic:pic>
                  <pic:nvPicPr>
                    <pic:cNvPr descr="Images/stringdb_experimentally_determined.png" id="441"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42" name="Picture"/>
            <a:graphic>
              <a:graphicData uri="http://schemas.openxmlformats.org/drawingml/2006/picture">
                <pic:pic>
                  <pic:nvPicPr>
                    <pic:cNvPr descr="Images/stringdb_gene_co-occurrence.png" id="443"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44" name="Picture"/>
            <a:graphic>
              <a:graphicData uri="http://schemas.openxmlformats.org/drawingml/2006/picture">
                <pic:pic>
                  <pic:nvPicPr>
                    <pic:cNvPr descr="Images/stringdb_gene_fusions.png" id="445"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46" name="Picture"/>
            <a:graphic>
              <a:graphicData uri="http://schemas.openxmlformats.org/drawingml/2006/picture">
                <pic:pic>
                  <pic:nvPicPr>
                    <pic:cNvPr descr="Images/stringdb_gene_neighbour.png" id="447"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48" name="Picture"/>
            <a:graphic>
              <a:graphicData uri="http://schemas.openxmlformats.org/drawingml/2006/picture">
                <pic:pic>
                  <pic:nvPicPr>
                    <pic:cNvPr descr="Images/stringdb_co-expression.png" id="449"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0" name="Picture"/>
            <a:graphic>
              <a:graphicData uri="http://schemas.openxmlformats.org/drawingml/2006/picture">
                <pic:pic>
                  <pic:nvPicPr>
                    <pic:cNvPr descr="Images/stringdb_text_mining.png" id="451"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52" name="Picture"/>
            <a:graphic>
              <a:graphicData uri="http://schemas.openxmlformats.org/drawingml/2006/picture">
                <pic:pic>
                  <pic:nvPicPr>
                    <pic:cNvPr descr="Images/stringdb_protein-homology.png" id="453"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55" name="Picture"/>
            <a:graphic>
              <a:graphicData uri="http://schemas.openxmlformats.org/drawingml/2006/picture">
                <pic:pic>
                  <pic:nvPicPr>
                    <pic:cNvPr descr="figures/openms_protein_quantification/label_free/stringdb_plots/acute_a_vs_acute_d_2021-08-06.pdf" id="456" name="Picture"/>
                    <pic:cNvPicPr>
                      <a:picLocks noChangeArrowheads="1" noChangeAspect="1"/>
                    </pic:cNvPicPr>
                  </pic:nvPicPr>
                  <pic:blipFill>
                    <a:blip r:embed="rId45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57" name="Picture"/>
            <a:graphic>
              <a:graphicData uri="http://schemas.openxmlformats.org/drawingml/2006/picture">
                <pic:pic>
                  <pic:nvPicPr>
                    <pic:cNvPr descr="Images/stringdb_curated_db.png" id="458"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59" name="Picture"/>
            <a:graphic>
              <a:graphicData uri="http://schemas.openxmlformats.org/drawingml/2006/picture">
                <pic:pic>
                  <pic:nvPicPr>
                    <pic:cNvPr descr="Images/stringdb_experimentally_determined.png" id="460"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1" name="Picture"/>
            <a:graphic>
              <a:graphicData uri="http://schemas.openxmlformats.org/drawingml/2006/picture">
                <pic:pic>
                  <pic:nvPicPr>
                    <pic:cNvPr descr="Images/stringdb_gene_co-occurrence.png" id="462"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63" name="Picture"/>
            <a:graphic>
              <a:graphicData uri="http://schemas.openxmlformats.org/drawingml/2006/picture">
                <pic:pic>
                  <pic:nvPicPr>
                    <pic:cNvPr descr="Images/stringdb_gene_fusions.png" id="464"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65" name="Picture"/>
            <a:graphic>
              <a:graphicData uri="http://schemas.openxmlformats.org/drawingml/2006/picture">
                <pic:pic>
                  <pic:nvPicPr>
                    <pic:cNvPr descr="Images/stringdb_gene_neighbour.png" id="466"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67" name="Picture"/>
            <a:graphic>
              <a:graphicData uri="http://schemas.openxmlformats.org/drawingml/2006/picture">
                <pic:pic>
                  <pic:nvPicPr>
                    <pic:cNvPr descr="Images/stringdb_co-expression.png" id="468"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69" name="Picture"/>
            <a:graphic>
              <a:graphicData uri="http://schemas.openxmlformats.org/drawingml/2006/picture">
                <pic:pic>
                  <pic:nvPicPr>
                    <pic:cNvPr descr="Images/stringdb_text_mining.png" id="470"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1" name="Picture"/>
            <a:graphic>
              <a:graphicData uri="http://schemas.openxmlformats.org/drawingml/2006/picture">
                <pic:pic>
                  <pic:nvPicPr>
                    <pic:cNvPr descr="Images/stringdb_protein-homology.png" id="472"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74" name="Picture"/>
            <a:graphic>
              <a:graphicData uri="http://schemas.openxmlformats.org/drawingml/2006/picture">
                <pic:pic>
                  <pic:nvPicPr>
                    <pic:cNvPr descr="figures/openms_protein_quantification/label_free/stringdb_plots/acute_c_imp_vs_acute_d_2021-08-06.pdf" id="475" name="Picture"/>
                    <pic:cNvPicPr>
                      <a:picLocks noChangeArrowheads="1" noChangeAspect="1"/>
                    </pic:cNvPicPr>
                  </pic:nvPicPr>
                  <pic:blipFill>
                    <a:blip r:embed="rId47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76" name="Picture"/>
            <a:graphic>
              <a:graphicData uri="http://schemas.openxmlformats.org/drawingml/2006/picture">
                <pic:pic>
                  <pic:nvPicPr>
                    <pic:cNvPr descr="Images/stringdb_curated_db.png" id="477"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78" name="Picture"/>
            <a:graphic>
              <a:graphicData uri="http://schemas.openxmlformats.org/drawingml/2006/picture">
                <pic:pic>
                  <pic:nvPicPr>
                    <pic:cNvPr descr="Images/stringdb_experimentally_determined.png" id="479"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0" name="Picture"/>
            <a:graphic>
              <a:graphicData uri="http://schemas.openxmlformats.org/drawingml/2006/picture">
                <pic:pic>
                  <pic:nvPicPr>
                    <pic:cNvPr descr="Images/stringdb_gene_co-occurrence.png" id="481"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82" name="Picture"/>
            <a:graphic>
              <a:graphicData uri="http://schemas.openxmlformats.org/drawingml/2006/picture">
                <pic:pic>
                  <pic:nvPicPr>
                    <pic:cNvPr descr="Images/stringdb_gene_fusions.png" id="483"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84" name="Picture"/>
            <a:graphic>
              <a:graphicData uri="http://schemas.openxmlformats.org/drawingml/2006/picture">
                <pic:pic>
                  <pic:nvPicPr>
                    <pic:cNvPr descr="Images/stringdb_gene_neighbour.png" id="485"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86" name="Picture"/>
            <a:graphic>
              <a:graphicData uri="http://schemas.openxmlformats.org/drawingml/2006/picture">
                <pic:pic>
                  <pic:nvPicPr>
                    <pic:cNvPr descr="Images/stringdb_co-expression.png" id="487"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88" name="Picture"/>
            <a:graphic>
              <a:graphicData uri="http://schemas.openxmlformats.org/drawingml/2006/picture">
                <pic:pic>
                  <pic:nvPicPr>
                    <pic:cNvPr descr="Images/stringdb_text_mining.png" id="489"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0" name="Picture"/>
            <a:graphic>
              <a:graphicData uri="http://schemas.openxmlformats.org/drawingml/2006/picture">
                <pic:pic>
                  <pic:nvPicPr>
                    <pic:cNvPr descr="Images/stringdb_protein-homology.png" id="491"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93" name="Picture"/>
            <a:graphic>
              <a:graphicData uri="http://schemas.openxmlformats.org/drawingml/2006/picture">
                <pic:pic>
                  <pic:nvPicPr>
                    <pic:cNvPr descr="figures/openms_protein_quantification/label_free/stringdb_plots/acute_a_vs_acute_c_imp_2021-08-06.pdf" id="494" name="Picture"/>
                    <pic:cNvPicPr>
                      <a:picLocks noChangeArrowheads="1" noChangeAspect="1"/>
                    </pic:cNvPicPr>
                  </pic:nvPicPr>
                  <pic:blipFill>
                    <a:blip r:embed="rId49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95" name="Picture"/>
            <a:graphic>
              <a:graphicData uri="http://schemas.openxmlformats.org/drawingml/2006/picture">
                <pic:pic>
                  <pic:nvPicPr>
                    <pic:cNvPr descr="Images/stringdb_curated_db.png" id="496"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97" name="Picture"/>
            <a:graphic>
              <a:graphicData uri="http://schemas.openxmlformats.org/drawingml/2006/picture">
                <pic:pic>
                  <pic:nvPicPr>
                    <pic:cNvPr descr="Images/stringdb_experimentally_determined.png" id="498"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99" name="Picture"/>
            <a:graphic>
              <a:graphicData uri="http://schemas.openxmlformats.org/drawingml/2006/picture">
                <pic:pic>
                  <pic:nvPicPr>
                    <pic:cNvPr descr="Images/stringdb_gene_co-occurrence.png" id="500"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1" name="Picture"/>
            <a:graphic>
              <a:graphicData uri="http://schemas.openxmlformats.org/drawingml/2006/picture">
                <pic:pic>
                  <pic:nvPicPr>
                    <pic:cNvPr descr="Images/stringdb_gene_fusions.png" id="502"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03" name="Picture"/>
            <a:graphic>
              <a:graphicData uri="http://schemas.openxmlformats.org/drawingml/2006/picture">
                <pic:pic>
                  <pic:nvPicPr>
                    <pic:cNvPr descr="Images/stringdb_gene_neighbour.png" id="504"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05" name="Picture"/>
            <a:graphic>
              <a:graphicData uri="http://schemas.openxmlformats.org/drawingml/2006/picture">
                <pic:pic>
                  <pic:nvPicPr>
                    <pic:cNvPr descr="Images/stringdb_co-expression.png" id="506"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07" name="Picture"/>
            <a:graphic>
              <a:graphicData uri="http://schemas.openxmlformats.org/drawingml/2006/picture">
                <pic:pic>
                  <pic:nvPicPr>
                    <pic:cNvPr descr="Images/stringdb_text_mining.png" id="508"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09" name="Picture"/>
            <a:graphic>
              <a:graphicData uri="http://schemas.openxmlformats.org/drawingml/2006/picture">
                <pic:pic>
                  <pic:nvPicPr>
                    <pic:cNvPr descr="Images/stringdb_protein-homology.png" id="510"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12" name="Picture"/>
            <a:graphic>
              <a:graphicData uri="http://schemas.openxmlformats.org/drawingml/2006/picture">
                <pic:pic>
                  <pic:nvPicPr>
                    <pic:cNvPr descr="figures/openms_protein_quantification/label_free/stringdb_plots/acute_a_vs_acute_c_nonimp_2021-08-06.pdf" id="513" name="Picture"/>
                    <pic:cNvPicPr>
                      <a:picLocks noChangeArrowheads="1" noChangeAspect="1"/>
                    </pic:cNvPicPr>
                  </pic:nvPicPr>
                  <pic:blipFill>
                    <a:blip r:embed="rId51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14" name="Picture"/>
            <a:graphic>
              <a:graphicData uri="http://schemas.openxmlformats.org/drawingml/2006/picture">
                <pic:pic>
                  <pic:nvPicPr>
                    <pic:cNvPr descr="Images/stringdb_curated_db.png" id="515"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16" name="Picture"/>
            <a:graphic>
              <a:graphicData uri="http://schemas.openxmlformats.org/drawingml/2006/picture">
                <pic:pic>
                  <pic:nvPicPr>
                    <pic:cNvPr descr="Images/stringdb_experimentally_determined.png" id="517"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18" name="Picture"/>
            <a:graphic>
              <a:graphicData uri="http://schemas.openxmlformats.org/drawingml/2006/picture">
                <pic:pic>
                  <pic:nvPicPr>
                    <pic:cNvPr descr="Images/stringdb_gene_co-occurrence.png" id="519"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0" name="Picture"/>
            <a:graphic>
              <a:graphicData uri="http://schemas.openxmlformats.org/drawingml/2006/picture">
                <pic:pic>
                  <pic:nvPicPr>
                    <pic:cNvPr descr="Images/stringdb_gene_fusions.png" id="521"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22" name="Picture"/>
            <a:graphic>
              <a:graphicData uri="http://schemas.openxmlformats.org/drawingml/2006/picture">
                <pic:pic>
                  <pic:nvPicPr>
                    <pic:cNvPr descr="Images/stringdb_gene_neighbour.png" id="523"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24" name="Picture"/>
            <a:graphic>
              <a:graphicData uri="http://schemas.openxmlformats.org/drawingml/2006/picture">
                <pic:pic>
                  <pic:nvPicPr>
                    <pic:cNvPr descr="Images/stringdb_co-expression.png" id="525"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26" name="Picture"/>
            <a:graphic>
              <a:graphicData uri="http://schemas.openxmlformats.org/drawingml/2006/picture">
                <pic:pic>
                  <pic:nvPicPr>
                    <pic:cNvPr descr="Images/stringdb_text_mining.png" id="527"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28" name="Picture"/>
            <a:graphic>
              <a:graphicData uri="http://schemas.openxmlformats.org/drawingml/2006/picture">
                <pic:pic>
                  <pic:nvPicPr>
                    <pic:cNvPr descr="Images/stringdb_protein-homology.png" id="529"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31" name="Picture"/>
            <a:graphic>
              <a:graphicData uri="http://schemas.openxmlformats.org/drawingml/2006/picture">
                <pic:pic>
                  <pic:nvPicPr>
                    <pic:cNvPr descr="figures/openms_protein_quantification/label_free/stringdb_plots/acute_c_nonimp_vs_acute_d_2021-08-06.pdf" id="532" name="Picture"/>
                    <pic:cNvPicPr>
                      <a:picLocks noChangeArrowheads="1" noChangeAspect="1"/>
                    </pic:cNvPicPr>
                  </pic:nvPicPr>
                  <pic:blipFill>
                    <a:blip r:embed="rId53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33" name="Picture"/>
            <a:graphic>
              <a:graphicData uri="http://schemas.openxmlformats.org/drawingml/2006/picture">
                <pic:pic>
                  <pic:nvPicPr>
                    <pic:cNvPr descr="Images/stringdb_curated_db.png" id="534" name="Picture"/>
                    <pic:cNvPicPr>
                      <a:picLocks noChangeArrowheads="1" noChangeAspect="1"/>
                    </pic:cNvPicPr>
                  </pic:nvPicPr>
                  <pic:blipFill>
                    <a:blip r:embed="rId201"/>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35" name="Picture"/>
            <a:graphic>
              <a:graphicData uri="http://schemas.openxmlformats.org/drawingml/2006/picture">
                <pic:pic>
                  <pic:nvPicPr>
                    <pic:cNvPr descr="Images/stringdb_experimentally_determined.png" id="536" name="Picture"/>
                    <pic:cNvPicPr>
                      <a:picLocks noChangeArrowheads="1" noChangeAspect="1"/>
                    </pic:cNvPicPr>
                  </pic:nvPicPr>
                  <pic:blipFill>
                    <a:blip r:embed="rId204"/>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37" name="Picture"/>
            <a:graphic>
              <a:graphicData uri="http://schemas.openxmlformats.org/drawingml/2006/picture">
                <pic:pic>
                  <pic:nvPicPr>
                    <pic:cNvPr descr="Images/stringdb_gene_co-occurrence.png" id="538" name="Picture"/>
                    <pic:cNvPicPr>
                      <a:picLocks noChangeArrowheads="1" noChangeAspect="1"/>
                    </pic:cNvPicPr>
                  </pic:nvPicPr>
                  <pic:blipFill>
                    <a:blip r:embed="rId20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39" name="Picture"/>
            <a:graphic>
              <a:graphicData uri="http://schemas.openxmlformats.org/drawingml/2006/picture">
                <pic:pic>
                  <pic:nvPicPr>
                    <pic:cNvPr descr="Images/stringdb_gene_fusions.png" id="540" name="Picture"/>
                    <pic:cNvPicPr>
                      <a:picLocks noChangeArrowheads="1" noChangeAspect="1"/>
                    </pic:cNvPicPr>
                  </pic:nvPicPr>
                  <pic:blipFill>
                    <a:blip r:embed="rId210"/>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41" name="Picture"/>
            <a:graphic>
              <a:graphicData uri="http://schemas.openxmlformats.org/drawingml/2006/picture">
                <pic:pic>
                  <pic:nvPicPr>
                    <pic:cNvPr descr="Images/stringdb_gene_neighbour.png" id="542" name="Picture"/>
                    <pic:cNvPicPr>
                      <a:picLocks noChangeArrowheads="1" noChangeAspect="1"/>
                    </pic:cNvPicPr>
                  </pic:nvPicPr>
                  <pic:blipFill>
                    <a:blip r:embed="rId213"/>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43" name="Picture"/>
            <a:graphic>
              <a:graphicData uri="http://schemas.openxmlformats.org/drawingml/2006/picture">
                <pic:pic>
                  <pic:nvPicPr>
                    <pic:cNvPr descr="Images/stringdb_co-expression.png" id="544" name="Picture"/>
                    <pic:cNvPicPr>
                      <a:picLocks noChangeArrowheads="1" noChangeAspect="1"/>
                    </pic:cNvPicPr>
                  </pic:nvPicPr>
                  <pic:blipFill>
                    <a:blip r:embed="rId216"/>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45" name="Picture"/>
            <a:graphic>
              <a:graphicData uri="http://schemas.openxmlformats.org/drawingml/2006/picture">
                <pic:pic>
                  <pic:nvPicPr>
                    <pic:cNvPr descr="Images/stringdb_text_mining.png" id="546" name="Picture"/>
                    <pic:cNvPicPr>
                      <a:picLocks noChangeArrowheads="1" noChangeAspect="1"/>
                    </pic:cNvPicPr>
                  </pic:nvPicPr>
                  <pic:blipFill>
                    <a:blip r:embed="rId219"/>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47" name="Picture"/>
            <a:graphic>
              <a:graphicData uri="http://schemas.openxmlformats.org/drawingml/2006/picture">
                <pic:pic>
                  <pic:nvPicPr>
                    <pic:cNvPr descr="Images/stringdb_protein-homology.png" id="548" name="Picture"/>
                    <pic:cNvPicPr>
                      <a:picLocks noChangeArrowheads="1" noChangeAspect="1"/>
                    </pic:cNvPicPr>
                  </pic:nvPicPr>
                  <pic:blipFill>
                    <a:blip r:embed="rId222"/>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49"/>
    <w:bookmarkEnd w:id="550"/>
    <w:bookmarkStart w:id="584" w:name="sup-volc-plots"/>
    <w:p>
      <w:pPr>
        <w:pStyle w:val="Heading2"/>
      </w:pPr>
      <w:r>
        <w:rPr>
          <w:rStyle w:val="SectionNumber"/>
        </w:rPr>
        <w:t xml:space="preserve">5.7</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52" name="Picture"/>
            <a:graphic>
              <a:graphicData uri="http://schemas.openxmlformats.org/drawingml/2006/picture">
                <pic:pic>
                  <pic:nvPicPr>
                    <pic:cNvPr descr="figures/openms_protein_quantification/label_free/volcano_plots/openms_volcano_plot_2021-08-10_0008.pdf" id="553" name="Picture"/>
                    <pic:cNvPicPr>
                      <a:picLocks noChangeArrowheads="1" noChangeAspect="1"/>
                    </pic:cNvPicPr>
                  </pic:nvPicPr>
                  <pic:blipFill>
                    <a:blip r:embed="rId5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55" name="Picture"/>
            <a:graphic>
              <a:graphicData uri="http://schemas.openxmlformats.org/drawingml/2006/picture">
                <pic:pic>
                  <pic:nvPicPr>
                    <pic:cNvPr descr="figures/openms_protein_quantification/label_free/volcano_plots/openms_volcano_plot_2021-08-10_0026.pdf" id="556" name="Picture"/>
                    <pic:cNvPicPr>
                      <a:picLocks noChangeArrowheads="1" noChangeAspect="1"/>
                    </pic:cNvPicPr>
                  </pic:nvPicPr>
                  <pic:blipFill>
                    <a:blip r:embed="rId5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58" name="Picture"/>
            <a:graphic>
              <a:graphicData uri="http://schemas.openxmlformats.org/drawingml/2006/picture">
                <pic:pic>
                  <pic:nvPicPr>
                    <pic:cNvPr descr="figures/openms_protein_quantification/label_free/volcano_plots/openms_volcano_plot_2021-08-10_0011.pdf" id="559"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61" name="Picture"/>
            <a:graphic>
              <a:graphicData uri="http://schemas.openxmlformats.org/drawingml/2006/picture">
                <pic:pic>
                  <pic:nvPicPr>
                    <pic:cNvPr descr="figures/openms_protein_quantification/label_free/volcano_plots/openms_volcano_plot_2021-08-10_0017.pdf" id="562"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64" name="Picture"/>
            <a:graphic>
              <a:graphicData uri="http://schemas.openxmlformats.org/drawingml/2006/picture">
                <pic:pic>
                  <pic:nvPicPr>
                    <pic:cNvPr descr="figures/openms_protein_quantification/label_free/volcano_plots/openms_volcano_plot_2021-08-10_0003.pdf" id="565"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67" name="Picture"/>
            <a:graphic>
              <a:graphicData uri="http://schemas.openxmlformats.org/drawingml/2006/picture">
                <pic:pic>
                  <pic:nvPicPr>
                    <pic:cNvPr descr="figures/openms_protein_quantification/label_free/volcano_plots/openms_volcano_plot_2021-08-10_0004.pdf" id="568"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70" name="Picture"/>
            <a:graphic>
              <a:graphicData uri="http://schemas.openxmlformats.org/drawingml/2006/picture">
                <pic:pic>
                  <pic:nvPicPr>
                    <pic:cNvPr descr="figures/openms_protein_quantification/label_free/volcano_plots/openms_volcano_plot_2021-08-10_0022.pdf" id="571" name="Picture"/>
                    <pic:cNvPicPr>
                      <a:picLocks noChangeArrowheads="1" noChangeAspect="1"/>
                    </pic:cNvPicPr>
                  </pic:nvPicPr>
                  <pic:blipFill>
                    <a:blip r:embed="rId5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73" name="Picture"/>
            <a:graphic>
              <a:graphicData uri="http://schemas.openxmlformats.org/drawingml/2006/picture">
                <pic:pic>
                  <pic:nvPicPr>
                    <pic:cNvPr descr="figures/openms_protein_quantification/label_free/volcano_plots/openms_volcano_plot_2021-08-10_0009.pdf" id="574" name="Picture"/>
                    <pic:cNvPicPr>
                      <a:picLocks noChangeArrowheads="1" noChangeAspect="1"/>
                    </pic:cNvPicPr>
                  </pic:nvPicPr>
                  <pic:blipFill>
                    <a:blip r:embed="rId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76" name="Picture"/>
            <a:graphic>
              <a:graphicData uri="http://schemas.openxmlformats.org/drawingml/2006/picture">
                <pic:pic>
                  <pic:nvPicPr>
                    <pic:cNvPr descr="figures/openms_protein_quantification/label_free/volcano_plots/openms_volcano_plot_2021-08-10_0001.pdf" id="577"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79" name="Picture"/>
            <a:graphic>
              <a:graphicData uri="http://schemas.openxmlformats.org/drawingml/2006/picture">
                <pic:pic>
                  <pic:nvPicPr>
                    <pic:cNvPr descr="figures/openms_protein_quantification/label_free/volcano_plots/openms_volcano_plot_2021-08-10_0002.pdf" id="58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82" name="Picture"/>
            <a:graphic>
              <a:graphicData uri="http://schemas.openxmlformats.org/drawingml/2006/picture">
                <pic:pic>
                  <pic:nvPicPr>
                    <pic:cNvPr descr="figures/openms_protein_quantification/label_free/volcano_plots/openms_volcano_plot_2021-08-10_0014.pdf" id="583" name="Picture"/>
                    <pic:cNvPicPr>
                      <a:picLocks noChangeArrowheads="1" noChangeAspect="1"/>
                    </pic:cNvPicPr>
                  </pic:nvPicPr>
                  <pic:blipFill>
                    <a:blip r:embed="rId5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84"/>
    <w:bookmarkEnd w:id="585"/>
    <w:bookmarkStart w:id="1095" w:name="references"/>
    <w:p>
      <w:pPr>
        <w:pStyle w:val="Heading1"/>
      </w:pPr>
      <w:r>
        <w:t xml:space="preserve">References</w:t>
      </w:r>
    </w:p>
    <w:bookmarkStart w:id="1094" w:name="refs"/>
    <w:bookmarkStart w:id="587"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586">
        <w:r>
          <w:rPr>
            <w:rStyle w:val="Hyperlink"/>
          </w:rPr>
          <w:t xml:space="preserve">https://doi.org/10.1038/nrdp.2017.18</w:t>
        </w:r>
      </w:hyperlink>
      <w:r>
        <w:t xml:space="preserve">.</w:t>
      </w:r>
    </w:p>
    <w:bookmarkEnd w:id="587"/>
    <w:bookmarkStart w:id="589"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588">
        <w:r>
          <w:rPr>
            <w:rStyle w:val="Hyperlink"/>
          </w:rPr>
          <w:t xml:space="preserve">https://doi.org/10.1016/j.jaci.2003.09.045</w:t>
        </w:r>
      </w:hyperlink>
      <w:r>
        <w:t xml:space="preserve">.</w:t>
      </w:r>
    </w:p>
    <w:bookmarkEnd w:id="589"/>
    <w:bookmarkStart w:id="591"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590">
        <w:r>
          <w:rPr>
            <w:rStyle w:val="Hyperlink"/>
          </w:rPr>
          <w:t xml:space="preserve">https://doi.org/10.1161/01.ATV.0000091338.93223.E8</w:t>
        </w:r>
      </w:hyperlink>
      <w:r>
        <w:t xml:space="preserve">.</w:t>
      </w:r>
    </w:p>
    <w:bookmarkEnd w:id="591"/>
    <w:bookmarkStart w:id="593"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592">
        <w:r>
          <w:rPr>
            <w:rStyle w:val="Hyperlink"/>
          </w:rPr>
          <w:t xml:space="preserve">https://doi.org/10.1038/nature17623</w:t>
        </w:r>
      </w:hyperlink>
      <w:r>
        <w:t xml:space="preserve">.</w:t>
      </w:r>
    </w:p>
    <w:bookmarkEnd w:id="593"/>
    <w:bookmarkStart w:id="595"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594">
        <w:r>
          <w:rPr>
            <w:rStyle w:val="Hyperlink"/>
          </w:rPr>
          <w:t xml:space="preserve">https://doi.org/10.1172/JCI39780</w:t>
        </w:r>
      </w:hyperlink>
      <w:r>
        <w:t xml:space="preserve">.</w:t>
      </w:r>
    </w:p>
    <w:bookmarkEnd w:id="595"/>
    <w:bookmarkStart w:id="597"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596">
        <w:r>
          <w:rPr>
            <w:rStyle w:val="Hyperlink"/>
          </w:rPr>
          <w:t xml:space="preserve">https://doi.org/10.1016/j.expneurol.2014.03.013</w:t>
        </w:r>
      </w:hyperlink>
      <w:r>
        <w:t xml:space="preserve">.</w:t>
      </w:r>
    </w:p>
    <w:bookmarkEnd w:id="597"/>
    <w:bookmarkStart w:id="599"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598">
        <w:r>
          <w:rPr>
            <w:rStyle w:val="Hyperlink"/>
          </w:rPr>
          <w:t xml:space="preserve">https://doi.org/10.3389/fimmu.2018.02365</w:t>
        </w:r>
      </w:hyperlink>
      <w:r>
        <w:t xml:space="preserve">.</w:t>
      </w:r>
    </w:p>
    <w:bookmarkEnd w:id="599"/>
    <w:bookmarkStart w:id="601"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600">
        <w:r>
          <w:rPr>
            <w:rStyle w:val="Hyperlink"/>
          </w:rPr>
          <w:t xml:space="preserve">https://doi.org/10.1038/nature12726</w:t>
        </w:r>
      </w:hyperlink>
      <w:r>
        <w:t xml:space="preserve">.</w:t>
      </w:r>
    </w:p>
    <w:bookmarkEnd w:id="601"/>
    <w:bookmarkStart w:id="603"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602">
        <w:r>
          <w:rPr>
            <w:rStyle w:val="Hyperlink"/>
          </w:rPr>
          <w:t xml:space="preserve">https://doi.org/10.1073/pnas.0700506104</w:t>
        </w:r>
      </w:hyperlink>
      <w:r>
        <w:t xml:space="preserve">.</w:t>
      </w:r>
    </w:p>
    <w:bookmarkEnd w:id="603"/>
    <w:bookmarkStart w:id="605"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604">
        <w:r>
          <w:rPr>
            <w:rStyle w:val="Hyperlink"/>
          </w:rPr>
          <w:t xml:space="preserve">https://doi.org/10.1194/jlr.R100015-JLR200</w:t>
        </w:r>
      </w:hyperlink>
      <w:r>
        <w:t xml:space="preserve">.</w:t>
      </w:r>
    </w:p>
    <w:bookmarkEnd w:id="605"/>
    <w:bookmarkStart w:id="607"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606">
        <w:r>
          <w:rPr>
            <w:rStyle w:val="Hyperlink"/>
          </w:rPr>
          <w:t xml:space="preserve">https://doi.org/10.1126/scitranslmed.3008618</w:t>
        </w:r>
      </w:hyperlink>
      <w:r>
        <w:t xml:space="preserve">.</w:t>
      </w:r>
    </w:p>
    <w:bookmarkEnd w:id="607"/>
    <w:bookmarkStart w:id="609"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608">
        <w:r>
          <w:rPr>
            <w:rStyle w:val="Hyperlink"/>
          </w:rPr>
          <w:t xml:space="preserve">https://doi.org/10.1111/j.1440-1746.2007.04933.x</w:t>
        </w:r>
      </w:hyperlink>
      <w:r>
        <w:t xml:space="preserve">.</w:t>
      </w:r>
    </w:p>
    <w:bookmarkEnd w:id="609"/>
    <w:bookmarkStart w:id="611" w:name="ref-banka_serum_1995"/>
    <w:p>
      <w:pPr>
        <w:pStyle w:val="Bibliography"/>
      </w:pPr>
      <w:r>
        <w:t xml:space="preserve">Banka, C. L., T. Yuan, M. C. de Beer, M. Kindy, L. K. Curtiss, and F. C. de Beer. 1995.</w:t>
      </w:r>
      <w:r>
        <w:t xml:space="preserve"> </w:t>
      </w:r>
      <w:r>
        <w:t xml:space="preserve">“</w:t>
      </w:r>
      <w:hyperlink r:id="rId610">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611"/>
    <w:bookmarkStart w:id="613"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612">
        <w:r>
          <w:rPr>
            <w:rStyle w:val="Hyperlink"/>
          </w:rPr>
          <w:t xml:space="preserve">https://doi.org/10.1089/neu.2011.2190</w:t>
        </w:r>
      </w:hyperlink>
      <w:r>
        <w:t xml:space="preserve">.</w:t>
      </w:r>
    </w:p>
    <w:bookmarkEnd w:id="613"/>
    <w:bookmarkStart w:id="615" w:name="ref-basta_fab2-mediated_2003"/>
    <w:p>
      <w:pPr>
        <w:pStyle w:val="Bibliography"/>
      </w:pPr>
      <w:r>
        <w:t xml:space="preserve">Basta, Milan, Fredric Van Goor, Stefano Luccioli, Eric M. Billings, Alexander O. Vortmeyer, Lajos Baranyi, Janos Szebeni, et al. 2003.</w:t>
      </w:r>
      <w:r>
        <w:t xml:space="preserve"> </w:t>
      </w:r>
      <w:r>
        <w:t xml:space="preserve">“F(ab)</w:t>
      </w:r>
      <m:oMath>
        <m:r>
          <m:rPr>
            <m:sty m:val="p"/>
          </m:rPr>
          <m:t>′</m:t>
        </m:r>
      </m:oMath>
      <w:r>
        <w:t xml:space="preserve">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614">
        <w:r>
          <w:rPr>
            <w:rStyle w:val="Hyperlink"/>
          </w:rPr>
          <w:t xml:space="preserve">https://doi.org/10.1038/nm836</w:t>
        </w:r>
      </w:hyperlink>
      <w:r>
        <w:t xml:space="preserve">.</w:t>
      </w:r>
    </w:p>
    <w:bookmarkEnd w:id="615"/>
    <w:bookmarkStart w:id="617"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616">
        <w:r>
          <w:rPr>
            <w:rStyle w:val="Hyperlink"/>
          </w:rPr>
          <w:t xml:space="preserve">https://doi.org/10.1172/JCI114387</w:t>
        </w:r>
      </w:hyperlink>
      <w:r>
        <w:t xml:space="preserve">.</w:t>
      </w:r>
    </w:p>
    <w:bookmarkEnd w:id="617"/>
    <w:bookmarkStart w:id="619"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618">
        <w:r>
          <w:rPr>
            <w:rStyle w:val="Hyperlink"/>
          </w:rPr>
          <w:t xml:space="preserve">https://doi.org/10.1523/JNEUROSCI.0498-15.2015</w:t>
        </w:r>
      </w:hyperlink>
      <w:r>
        <w:t xml:space="preserve">.</w:t>
      </w:r>
    </w:p>
    <w:bookmarkEnd w:id="619"/>
    <w:bookmarkStart w:id="621"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620">
        <w:r>
          <w:rPr>
            <w:rStyle w:val="Hyperlink"/>
          </w:rPr>
          <w:t xml:space="preserve">https://doi.org/10.1016/j.expneurol.2014.04.006</w:t>
        </w:r>
      </w:hyperlink>
      <w:r>
        <w:t xml:space="preserve">.</w:t>
      </w:r>
    </w:p>
    <w:bookmarkEnd w:id="621"/>
    <w:bookmarkStart w:id="623"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622">
        <w:r>
          <w:rPr>
            <w:rStyle w:val="Hyperlink"/>
          </w:rPr>
          <w:t xml:space="preserve">https://doi.org/10.1080/10790268.2001.11753584</w:t>
        </w:r>
      </w:hyperlink>
      <w:r>
        <w:t xml:space="preserve">.</w:t>
      </w:r>
    </w:p>
    <w:bookmarkEnd w:id="623"/>
    <w:bookmarkStart w:id="625"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624">
        <w:r>
          <w:rPr>
            <w:rStyle w:val="Hyperlink"/>
          </w:rPr>
          <w:t xml:space="preserve">https://doi.org/10.1038/nrrheum.2011.61</w:t>
        </w:r>
      </w:hyperlink>
      <w:r>
        <w:t xml:space="preserve">.</w:t>
      </w:r>
    </w:p>
    <w:bookmarkEnd w:id="625"/>
    <w:bookmarkStart w:id="627"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626">
        <w:r>
          <w:rPr>
            <w:rStyle w:val="Hyperlink"/>
          </w:rPr>
          <w:t xml:space="preserve">https://doi.org/10.1038/s41598-021-92027-z</w:t>
        </w:r>
      </w:hyperlink>
      <w:r>
        <w:t xml:space="preserve">.</w:t>
      </w:r>
    </w:p>
    <w:bookmarkEnd w:id="627"/>
    <w:bookmarkStart w:id="629"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628">
        <w:r>
          <w:rPr>
            <w:rStyle w:val="Hyperlink"/>
          </w:rPr>
          <w:t xml:space="preserve">https://doi.org/10.1093/brain/awp322</w:t>
        </w:r>
      </w:hyperlink>
      <w:r>
        <w:t xml:space="preserve">.</w:t>
      </w:r>
    </w:p>
    <w:bookmarkEnd w:id="629"/>
    <w:bookmarkStart w:id="631"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630">
        <w:r>
          <w:rPr>
            <w:rStyle w:val="Hyperlink"/>
          </w:rPr>
          <w:t xml:space="preserve">https://doi.org/10.1038/s41467-019-08446-0</w:t>
        </w:r>
      </w:hyperlink>
      <w:r>
        <w:t xml:space="preserve">.</w:t>
      </w:r>
    </w:p>
    <w:bookmarkEnd w:id="631"/>
    <w:bookmarkStart w:id="633"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632">
        <w:r>
          <w:rPr>
            <w:rStyle w:val="Hyperlink"/>
          </w:rPr>
          <w:t xml:space="preserve">https://doi.org/10.1073/pnas.74.9.4025</w:t>
        </w:r>
      </w:hyperlink>
      <w:r>
        <w:t xml:space="preserve">.</w:t>
      </w:r>
    </w:p>
    <w:bookmarkEnd w:id="633"/>
    <w:bookmarkStart w:id="635"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634">
        <w:r>
          <w:rPr>
            <w:rStyle w:val="Hyperlink"/>
          </w:rPr>
          <w:t xml:space="preserve">https://doi.org/10.1089/neu.2020.7144</w:t>
        </w:r>
      </w:hyperlink>
      <w:r>
        <w:t xml:space="preserve">.</w:t>
      </w:r>
    </w:p>
    <w:bookmarkEnd w:id="635"/>
    <w:bookmarkStart w:id="637"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636">
        <w:r>
          <w:rPr>
            <w:rStyle w:val="Hyperlink"/>
          </w:rPr>
          <w:t xml:space="preserve">https://doi.org/10.1128/MCB.00505-12</w:t>
        </w:r>
      </w:hyperlink>
      <w:r>
        <w:t xml:space="preserve">.</w:t>
      </w:r>
    </w:p>
    <w:bookmarkEnd w:id="637"/>
    <w:bookmarkStart w:id="639"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638">
        <w:r>
          <w:rPr>
            <w:rStyle w:val="Hyperlink"/>
          </w:rPr>
          <w:t xml:space="preserve">https://doi.org/10.1145/1656274.1656280</w:t>
        </w:r>
      </w:hyperlink>
      <w:r>
        <w:t xml:space="preserve">.</w:t>
      </w:r>
    </w:p>
    <w:bookmarkEnd w:id="639"/>
    <w:bookmarkStart w:id="641"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640">
        <w:r>
          <w:rPr>
            <w:rStyle w:val="Hyperlink"/>
          </w:rPr>
          <w:t xml:space="preserve">https://doi.org/10.3748/wjg.v20.i39.14185</w:t>
        </w:r>
      </w:hyperlink>
      <w:r>
        <w:t xml:space="preserve">.</w:t>
      </w:r>
    </w:p>
    <w:bookmarkEnd w:id="641"/>
    <w:bookmarkStart w:id="643"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642">
        <w:r>
          <w:rPr>
            <w:rStyle w:val="Hyperlink"/>
          </w:rPr>
          <w:t xml:space="preserve">https://doi.org/10.1042/BJ20111708</w:t>
        </w:r>
      </w:hyperlink>
      <w:r>
        <w:t xml:space="preserve">.</w:t>
      </w:r>
    </w:p>
    <w:bookmarkEnd w:id="643"/>
    <w:bookmarkStart w:id="645"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644">
        <w:r>
          <w:rPr>
            <w:rStyle w:val="Hyperlink"/>
          </w:rPr>
          <w:t xml:space="preserve">https://doi.org/10.1038/sc.2015.28</w:t>
        </w:r>
      </w:hyperlink>
      <w:r>
        <w:t xml:space="preserve">.</w:t>
      </w:r>
    </w:p>
    <w:bookmarkEnd w:id="645"/>
    <w:bookmarkStart w:id="647"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646">
        <w:r>
          <w:rPr>
            <w:rStyle w:val="Hyperlink"/>
          </w:rPr>
          <w:t xml:space="preserve">https://doi.org/10.1007/s00018-012-0917-5</w:t>
        </w:r>
      </w:hyperlink>
      <w:r>
        <w:t xml:space="preserve">.</w:t>
      </w:r>
    </w:p>
    <w:bookmarkEnd w:id="647"/>
    <w:bookmarkStart w:id="649"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648">
        <w:r>
          <w:rPr>
            <w:rStyle w:val="Hyperlink"/>
          </w:rPr>
          <w:t xml:space="preserve">https://doi.org/10.1002/neu.20242</w:t>
        </w:r>
      </w:hyperlink>
      <w:r>
        <w:t xml:space="preserve">.</w:t>
      </w:r>
    </w:p>
    <w:bookmarkEnd w:id="649"/>
    <w:bookmarkStart w:id="651"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650">
        <w:r>
          <w:rPr>
            <w:rStyle w:val="Hyperlink"/>
          </w:rPr>
          <w:t xml:space="preserve">https://doi.org/10.1016/j.expneurol.2013.05.002</w:t>
        </w:r>
      </w:hyperlink>
      <w:r>
        <w:t xml:space="preserve">.</w:t>
      </w:r>
    </w:p>
    <w:bookmarkEnd w:id="651"/>
    <w:bookmarkStart w:id="653"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652">
        <w:r>
          <w:rPr>
            <w:rStyle w:val="Hyperlink"/>
          </w:rPr>
          <w:t xml:space="preserve">https://doi.org/10.1016/j.bbrc.2007.03.151</w:t>
        </w:r>
      </w:hyperlink>
      <w:r>
        <w:t xml:space="preserve">.</w:t>
      </w:r>
    </w:p>
    <w:bookmarkEnd w:id="653"/>
    <w:bookmarkStart w:id="655"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654">
        <w:r>
          <w:rPr>
            <w:rStyle w:val="Hyperlink"/>
          </w:rPr>
          <w:t xml:space="preserve">https://doi.org/10.1523/JNEUROSCI.5218-14.2015</w:t>
        </w:r>
      </w:hyperlink>
      <w:r>
        <w:t xml:space="preserve">.</w:t>
      </w:r>
    </w:p>
    <w:bookmarkEnd w:id="655"/>
    <w:bookmarkStart w:id="657"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656">
        <w:r>
          <w:rPr>
            <w:rStyle w:val="Hyperlink"/>
          </w:rPr>
          <w:t xml:space="preserve">https://doi.org/10.1101/410258</w:t>
        </w:r>
      </w:hyperlink>
      <w:r>
        <w:t xml:space="preserve">.</w:t>
      </w:r>
    </w:p>
    <w:bookmarkEnd w:id="657"/>
    <w:bookmarkStart w:id="659"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658">
        <w:r>
          <w:rPr>
            <w:rStyle w:val="Hyperlink"/>
          </w:rPr>
          <w:t xml:space="preserve">https://doi.org/10.1172/jci.insight.98254</w:t>
        </w:r>
      </w:hyperlink>
      <w:r>
        <w:t xml:space="preserve">.</w:t>
      </w:r>
    </w:p>
    <w:bookmarkEnd w:id="659"/>
    <w:bookmarkStart w:id="661"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660">
        <w:r>
          <w:rPr>
            <w:rStyle w:val="Hyperlink"/>
          </w:rPr>
          <w:t xml:space="preserve">https://doi.org/10.1002/acn3.318</w:t>
        </w:r>
      </w:hyperlink>
      <w:r>
        <w:t xml:space="preserve">.</w:t>
      </w:r>
    </w:p>
    <w:bookmarkEnd w:id="661"/>
    <w:bookmarkStart w:id="663"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662">
        <w:r>
          <w:rPr>
            <w:rStyle w:val="Hyperlink"/>
          </w:rPr>
          <w:t xml:space="preserve">https://doi.org/10.1089/neu.2019.6495</w:t>
        </w:r>
      </w:hyperlink>
      <w:r>
        <w:t xml:space="preserve">.</w:t>
      </w:r>
    </w:p>
    <w:bookmarkEnd w:id="663"/>
    <w:bookmarkStart w:id="665"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664">
        <w:r>
          <w:rPr>
            <w:rStyle w:val="Hyperlink"/>
          </w:rPr>
          <w:t xml:space="preserve">https://doi.org/10.1111/imr.12350</w:t>
        </w:r>
      </w:hyperlink>
      <w:r>
        <w:t xml:space="preserve">.</w:t>
      </w:r>
    </w:p>
    <w:bookmarkEnd w:id="665"/>
    <w:bookmarkStart w:id="667" w:name="ref-buresova_iram2-macroglobulin_2009"/>
    <w:p>
      <w:pPr>
        <w:pStyle w:val="Bibliography"/>
      </w:pPr>
      <w:r>
        <w:t xml:space="preserve">Buresova, Veronika, Ondrej Hajdusek, Zdenek Franta, Daniel Sojka, and Petr Kopacek. 2009.</w:t>
      </w:r>
      <w:r>
        <w:t xml:space="preserve"> </w:t>
      </w:r>
      <w:r>
        <w:t xml:space="preserve">“</w:t>
      </w:r>
      <w:r>
        <w:t xml:space="preserve">IrAM</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666">
        <w:r>
          <w:rPr>
            <w:rStyle w:val="Hyperlink"/>
          </w:rPr>
          <w:t xml:space="preserve">https://doi.org/10.1016/j.dci.2008.09.011</w:t>
        </w:r>
      </w:hyperlink>
      <w:r>
        <w:t xml:space="preserve">.</w:t>
      </w:r>
    </w:p>
    <w:bookmarkEnd w:id="667"/>
    <w:bookmarkStart w:id="669"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668">
        <w:r>
          <w:rPr>
            <w:rStyle w:val="Hyperlink"/>
          </w:rPr>
          <w:t xml:space="preserve">https://doi.org/10.1161/ATVBAHA.110.211342</w:t>
        </w:r>
      </w:hyperlink>
      <w:r>
        <w:t xml:space="preserve">.</w:t>
      </w:r>
    </w:p>
    <w:bookmarkEnd w:id="669"/>
    <w:bookmarkStart w:id="671" w:name="ref-c_inflammatory_1997"/>
    <w:p>
      <w:pPr>
        <w:pStyle w:val="Bibliography"/>
      </w:pPr>
      <w:r>
        <w:t xml:space="preserve">C, Niederau, Backmerhoff F, and Schumacher B. 1997.</w:t>
      </w:r>
      <w:r>
        <w:t xml:space="preserve"> </w:t>
      </w:r>
      <w:r>
        <w:t xml:space="preserve">“</w:t>
      </w:r>
      <w:hyperlink r:id="rId670">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671"/>
    <w:bookmarkStart w:id="673"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672">
        <w:r>
          <w:rPr>
            <w:rStyle w:val="Hyperlink"/>
          </w:rPr>
          <w:t xml:space="preserve">https://doi.org/10.1074/jbc.M411555200</w:t>
        </w:r>
      </w:hyperlink>
      <w:r>
        <w:t xml:space="preserve">.</w:t>
      </w:r>
    </w:p>
    <w:bookmarkEnd w:id="673"/>
    <w:bookmarkStart w:id="675"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674">
        <w:r>
          <w:rPr>
            <w:rStyle w:val="Hyperlink"/>
          </w:rPr>
          <w:t xml:space="preserve">https://doi.org/10.4049/jimmunol.1301611</w:t>
        </w:r>
      </w:hyperlink>
      <w:r>
        <w:t xml:space="preserve">.</w:t>
      </w:r>
    </w:p>
    <w:bookmarkEnd w:id="675"/>
    <w:bookmarkStart w:id="677"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w:t>
      </w:r>
      <w:r>
        <w:t xml:space="preserve"> </w:t>
      </w:r>
      <m:oMath>
        <m:r>
          <m:t>κ</m:t>
        </m:r>
      </m:oMath>
      <w:r>
        <w:t xml:space="preserve">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676">
        <w:r>
          <w:rPr>
            <w:rStyle w:val="Hyperlink"/>
          </w:rPr>
          <w:t xml:space="preserve">https://doi.org/10.1097/NEN.0b013e3181654957</w:t>
        </w:r>
      </w:hyperlink>
      <w:r>
        <w:t xml:space="preserve">.</w:t>
      </w:r>
    </w:p>
    <w:bookmarkEnd w:id="677"/>
    <w:bookmarkStart w:id="679"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678">
        <w:r>
          <w:rPr>
            <w:rStyle w:val="Hyperlink"/>
          </w:rPr>
          <w:t xml:space="preserve">https://doi.org/10.1016/S0002-9440(10)62365-6</w:t>
        </w:r>
      </w:hyperlink>
      <w:r>
        <w:t xml:space="preserve">.</w:t>
      </w:r>
    </w:p>
    <w:bookmarkEnd w:id="679"/>
    <w:bookmarkStart w:id="681"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680">
        <w:r>
          <w:rPr>
            <w:rStyle w:val="Hyperlink"/>
          </w:rPr>
          <w:t xml:space="preserve">https://doi.org/10.1016/j.neuropharm.2008.06.074</w:t>
        </w:r>
      </w:hyperlink>
      <w:r>
        <w:t xml:space="preserve">.</w:t>
      </w:r>
    </w:p>
    <w:bookmarkEnd w:id="681"/>
    <w:bookmarkStart w:id="683"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682">
        <w:r>
          <w:rPr>
            <w:rStyle w:val="Hyperlink"/>
          </w:rPr>
          <w:t xml:space="preserve">https://doi.org/10.1038/nbt.2377</w:t>
        </w:r>
      </w:hyperlink>
      <w:r>
        <w:t xml:space="preserve">.</w:t>
      </w:r>
    </w:p>
    <w:bookmarkEnd w:id="683"/>
    <w:bookmarkStart w:id="685"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684">
        <w:r>
          <w:rPr>
            <w:rStyle w:val="Hyperlink"/>
          </w:rPr>
          <w:t xml:space="preserve">https://doi.org/10.1016/j.intimp.2017.08.002</w:t>
        </w:r>
      </w:hyperlink>
      <w:r>
        <w:t xml:space="preserve">.</w:t>
      </w:r>
    </w:p>
    <w:bookmarkEnd w:id="685"/>
    <w:bookmarkStart w:id="687"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686">
        <w:r>
          <w:rPr>
            <w:rStyle w:val="Hyperlink"/>
          </w:rPr>
          <w:t xml:space="preserve">https://doi.org/10.1016/j.prostaglandins.2010.12.003</w:t>
        </w:r>
      </w:hyperlink>
      <w:r>
        <w:t xml:space="preserve">.</w:t>
      </w:r>
    </w:p>
    <w:bookmarkEnd w:id="687"/>
    <w:bookmarkStart w:id="689"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688">
        <w:r>
          <w:rPr>
            <w:rStyle w:val="Hyperlink"/>
          </w:rPr>
          <w:t xml:space="preserve">https://doi.org/10.1016/j.neuroscience.2007.06.053</w:t>
        </w:r>
      </w:hyperlink>
      <w:r>
        <w:t xml:space="preserve">.</w:t>
      </w:r>
    </w:p>
    <w:bookmarkEnd w:id="689"/>
    <w:bookmarkStart w:id="691"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690">
        <w:r>
          <w:rPr>
            <w:rStyle w:val="Hyperlink"/>
          </w:rPr>
          <w:t xml:space="preserve">https://doi.org/10.1016/j.apmr.2016.03.017</w:t>
        </w:r>
      </w:hyperlink>
      <w:r>
        <w:t xml:space="preserve">.</w:t>
      </w:r>
    </w:p>
    <w:bookmarkEnd w:id="691"/>
    <w:bookmarkStart w:id="693"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692">
        <w:r>
          <w:rPr>
            <w:rStyle w:val="Hyperlink"/>
          </w:rPr>
          <w:t xml:space="preserve">https://doi.org/10.1186/s12974-019-1518-0</w:t>
        </w:r>
      </w:hyperlink>
      <w:r>
        <w:t xml:space="preserve">.</w:t>
      </w:r>
    </w:p>
    <w:bookmarkEnd w:id="693"/>
    <w:bookmarkStart w:id="695"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694">
        <w:r>
          <w:rPr>
            <w:rStyle w:val="Hyperlink"/>
          </w:rPr>
          <w:t xml:space="preserve">https://doi.org/10.1093/bioinformatics/btu305</w:t>
        </w:r>
      </w:hyperlink>
      <w:r>
        <w:t xml:space="preserve">.</w:t>
      </w:r>
    </w:p>
    <w:bookmarkEnd w:id="695"/>
    <w:bookmarkStart w:id="697"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696">
        <w:r>
          <w:rPr>
            <w:rStyle w:val="Hyperlink"/>
          </w:rPr>
          <w:t xml:space="preserve">https://doi.org/10.3171/2012.5.AOSPINE12112</w:t>
        </w:r>
      </w:hyperlink>
      <w:r>
        <w:t xml:space="preserve">.</w:t>
      </w:r>
    </w:p>
    <w:bookmarkEnd w:id="697"/>
    <w:bookmarkStart w:id="699"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698">
        <w:r>
          <w:rPr>
            <w:rStyle w:val="Hyperlink"/>
          </w:rPr>
          <w:t xml:space="preserve">https://doi.org/10.1016/S0022-2275(20)41119-8</w:t>
        </w:r>
      </w:hyperlink>
      <w:r>
        <w:t xml:space="preserve">.</w:t>
      </w:r>
    </w:p>
    <w:bookmarkEnd w:id="699"/>
    <w:bookmarkStart w:id="701"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700">
        <w:r>
          <w:rPr>
            <w:rStyle w:val="Hyperlink"/>
          </w:rPr>
          <w:t xml:space="preserve">https://doi.org/10.1161/01.ATV.15.11.1987</w:t>
        </w:r>
      </w:hyperlink>
      <w:r>
        <w:t xml:space="preserve">.</w:t>
      </w:r>
    </w:p>
    <w:bookmarkEnd w:id="701"/>
    <w:bookmarkStart w:id="703"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702">
        <w:r>
          <w:rPr>
            <w:rStyle w:val="Hyperlink"/>
          </w:rPr>
          <w:t xml:space="preserve">https://doi.org/10.1002/aja.1002040102</w:t>
        </w:r>
      </w:hyperlink>
      <w:r>
        <w:t xml:space="preserve">.</w:t>
      </w:r>
    </w:p>
    <w:bookmarkEnd w:id="703"/>
    <w:bookmarkStart w:id="705"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704">
        <w:r>
          <w:rPr>
            <w:rStyle w:val="Hyperlink"/>
          </w:rPr>
          <w:t xml:space="preserve">https://doi.org/10.4049/jimmunol.1501668</w:t>
        </w:r>
      </w:hyperlink>
      <w:r>
        <w:t xml:space="preserve">.</w:t>
      </w:r>
    </w:p>
    <w:bookmarkEnd w:id="705"/>
    <w:bookmarkStart w:id="707"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706">
        <w:r>
          <w:rPr>
            <w:rStyle w:val="Hyperlink"/>
          </w:rPr>
          <w:t xml:space="preserve">https://doi.org/10.20517/2347-8659.2019.005</w:t>
        </w:r>
      </w:hyperlink>
      <w:r>
        <w:t xml:space="preserve">.</w:t>
      </w:r>
    </w:p>
    <w:bookmarkEnd w:id="707"/>
    <w:bookmarkStart w:id="709"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708">
        <w:r>
          <w:rPr>
            <w:rStyle w:val="Hyperlink"/>
          </w:rPr>
          <w:t xml:space="preserve">https://doi.org/10.1007/s12035-018-1448-3</w:t>
        </w:r>
      </w:hyperlink>
      <w:r>
        <w:t xml:space="preserve">.</w:t>
      </w:r>
    </w:p>
    <w:bookmarkEnd w:id="709"/>
    <w:bookmarkStart w:id="711"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710">
        <w:r>
          <w:rPr>
            <w:rStyle w:val="Hyperlink"/>
          </w:rPr>
          <w:t xml:space="preserve">https://doi.org/10.1007/s10875-014-0024-5</w:t>
        </w:r>
      </w:hyperlink>
      <w:r>
        <w:t xml:space="preserve">.</w:t>
      </w:r>
    </w:p>
    <w:bookmarkEnd w:id="711"/>
    <w:bookmarkStart w:id="713"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712">
        <w:r>
          <w:rPr>
            <w:rStyle w:val="Hyperlink"/>
          </w:rPr>
          <w:t xml:space="preserve">https://doi.org/10.3389/fnmol.2012.00006</w:t>
        </w:r>
      </w:hyperlink>
      <w:r>
        <w:t xml:space="preserve">.</w:t>
      </w:r>
    </w:p>
    <w:bookmarkEnd w:id="713"/>
    <w:bookmarkStart w:id="715"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714">
        <w:r>
          <w:rPr>
            <w:rStyle w:val="Hyperlink"/>
          </w:rPr>
          <w:t xml:space="preserve">https://doi.org/10.1038/nrn3053</w:t>
        </w:r>
      </w:hyperlink>
      <w:r>
        <w:t xml:space="preserve">.</w:t>
      </w:r>
    </w:p>
    <w:bookmarkEnd w:id="715"/>
    <w:bookmarkStart w:id="717"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716">
        <w:r>
          <w:rPr>
            <w:rStyle w:val="Hyperlink"/>
          </w:rPr>
          <w:t xml:space="preserve">https://doi.org/10.1016/j.apmr.2007.08.004</w:t>
        </w:r>
      </w:hyperlink>
      <w:r>
        <w:t xml:space="preserve">.</w:t>
      </w:r>
    </w:p>
    <w:bookmarkEnd w:id="717"/>
    <w:bookmarkStart w:id="719"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718">
        <w:r>
          <w:rPr>
            <w:rStyle w:val="Hyperlink"/>
          </w:rPr>
          <w:t xml:space="preserve">https://doi.org/10.1194/jlr.M012328</w:t>
        </w:r>
      </w:hyperlink>
      <w:r>
        <w:t xml:space="preserve">.</w:t>
      </w:r>
    </w:p>
    <w:bookmarkEnd w:id="719"/>
    <w:bookmarkStart w:id="721"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720">
        <w:r>
          <w:rPr>
            <w:rStyle w:val="Hyperlink"/>
          </w:rPr>
          <w:t xml:space="preserve">https://doi.org/10.1194/jlr.M005413</w:t>
        </w:r>
      </w:hyperlink>
      <w:r>
        <w:t xml:space="preserve">.</w:t>
      </w:r>
    </w:p>
    <w:bookmarkEnd w:id="721"/>
    <w:bookmarkStart w:id="723"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722">
        <w:r>
          <w:rPr>
            <w:rStyle w:val="Hyperlink"/>
          </w:rPr>
          <w:t xml:space="preserve">https://doi.org/10.1055/s-2007-991515</w:t>
        </w:r>
      </w:hyperlink>
      <w:r>
        <w:t xml:space="preserve">.</w:t>
      </w:r>
    </w:p>
    <w:bookmarkEnd w:id="723"/>
    <w:bookmarkStart w:id="725"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724">
        <w:r>
          <w:rPr>
            <w:rStyle w:val="Hyperlink"/>
          </w:rPr>
          <w:t xml:space="preserve">https://doi.org/10.7554/elife.03206</w:t>
        </w:r>
      </w:hyperlink>
      <w:r>
        <w:t xml:space="preserve">.</w:t>
      </w:r>
    </w:p>
    <w:bookmarkEnd w:id="725"/>
    <w:bookmarkStart w:id="727"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726">
        <w:r>
          <w:rPr>
            <w:rStyle w:val="Hyperlink"/>
          </w:rPr>
          <w:t xml:space="preserve">https://doi.org/10.1038/470305b</w:t>
        </w:r>
      </w:hyperlink>
      <w:r>
        <w:t xml:space="preserve">.</w:t>
      </w:r>
    </w:p>
    <w:bookmarkEnd w:id="727"/>
    <w:bookmarkStart w:id="729"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728">
        <w:r>
          <w:rPr>
            <w:rStyle w:val="Hyperlink"/>
          </w:rPr>
          <w:t xml:space="preserve">https://doi.org/10.1152/ajpendo.1998.274.2.E321</w:t>
        </w:r>
      </w:hyperlink>
      <w:r>
        <w:t xml:space="preserve">.</w:t>
      </w:r>
    </w:p>
    <w:bookmarkEnd w:id="729"/>
    <w:bookmarkStart w:id="731"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730">
        <w:r>
          <w:rPr>
            <w:rStyle w:val="Hyperlink"/>
          </w:rPr>
          <w:t xml:space="preserve">https://doi.org/10.2119/molmed.2011.00186</w:t>
        </w:r>
      </w:hyperlink>
      <w:r>
        <w:t xml:space="preserve">.</w:t>
      </w:r>
    </w:p>
    <w:bookmarkEnd w:id="731"/>
    <w:bookmarkStart w:id="733"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732">
        <w:r>
          <w:rPr>
            <w:rStyle w:val="Hyperlink"/>
          </w:rPr>
          <w:t xml:space="preserve">https://doi.org/10.1523/JNEUROSCI.6128-11.2013</w:t>
        </w:r>
      </w:hyperlink>
      <w:r>
        <w:t xml:space="preserve">.</w:t>
      </w:r>
    </w:p>
    <w:bookmarkEnd w:id="733"/>
    <w:bookmarkStart w:id="735"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734">
        <w:r>
          <w:rPr>
            <w:rStyle w:val="Hyperlink"/>
          </w:rPr>
          <w:t xml:space="preserve">https://doi.org/10.1037/0090-5550.47.3.278</w:t>
        </w:r>
      </w:hyperlink>
      <w:r>
        <w:t xml:space="preserve">.</w:t>
      </w:r>
    </w:p>
    <w:bookmarkEnd w:id="735"/>
    <w:bookmarkStart w:id="737"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736">
        <w:r>
          <w:rPr>
            <w:rStyle w:val="Hyperlink"/>
          </w:rPr>
          <w:t xml:space="preserve">https://doi.org/10.1016/j.neulet.2007.02.014</w:t>
        </w:r>
      </w:hyperlink>
      <w:r>
        <w:t xml:space="preserve">.</w:t>
      </w:r>
    </w:p>
    <w:bookmarkEnd w:id="737"/>
    <w:bookmarkStart w:id="739"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738">
        <w:r>
          <w:rPr>
            <w:rStyle w:val="Hyperlink"/>
          </w:rPr>
          <w:t xml:space="preserve">https://doi.org/10.1002/pmic.201200439</w:t>
        </w:r>
      </w:hyperlink>
      <w:r>
        <w:t xml:space="preserve">.</w:t>
      </w:r>
    </w:p>
    <w:bookmarkEnd w:id="739"/>
    <w:bookmarkStart w:id="741"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740">
        <w:r>
          <w:rPr>
            <w:rStyle w:val="Hyperlink"/>
          </w:rPr>
          <w:t xml:space="preserve">https://doi.org/10.1080/10790268.2017.1357104</w:t>
        </w:r>
      </w:hyperlink>
      <w:r>
        <w:t xml:space="preserve">.</w:t>
      </w:r>
    </w:p>
    <w:bookmarkEnd w:id="741"/>
    <w:bookmarkStart w:id="743"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742">
        <w:r>
          <w:rPr>
            <w:rStyle w:val="Hyperlink"/>
          </w:rPr>
          <w:t xml:space="preserve">https://doi.org/10.1097/ta.0b013e31824d68bd</w:t>
        </w:r>
      </w:hyperlink>
      <w:r>
        <w:t xml:space="preserve">.</w:t>
      </w:r>
    </w:p>
    <w:bookmarkEnd w:id="743"/>
    <w:bookmarkStart w:id="745"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744">
        <w:r>
          <w:rPr>
            <w:rStyle w:val="Hyperlink"/>
          </w:rPr>
          <w:t xml:space="preserve">https://doi.org/10.1212/WNL.52.2.244</w:t>
        </w:r>
      </w:hyperlink>
      <w:r>
        <w:t xml:space="preserve">.</w:t>
      </w:r>
    </w:p>
    <w:bookmarkEnd w:id="745"/>
    <w:bookmarkStart w:id="747"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746">
        <w:r>
          <w:rPr>
            <w:rStyle w:val="Hyperlink"/>
          </w:rPr>
          <w:t xml:space="preserve">https://doi.org/10.1016/j.apmr.2004.02.009</w:t>
        </w:r>
      </w:hyperlink>
      <w:r>
        <w:t xml:space="preserve">.</w:t>
      </w:r>
    </w:p>
    <w:bookmarkEnd w:id="747"/>
    <w:bookmarkStart w:id="749"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748">
        <w:r>
          <w:rPr>
            <w:rStyle w:val="Hyperlink"/>
          </w:rPr>
          <w:t xml:space="preserve">https://doi.org/10.1186/s41232-016-0005-6</w:t>
        </w:r>
      </w:hyperlink>
      <w:r>
        <w:t xml:space="preserve">.</w:t>
      </w:r>
    </w:p>
    <w:bookmarkEnd w:id="749"/>
    <w:bookmarkStart w:id="751"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750">
        <w:r>
          <w:rPr>
            <w:rStyle w:val="Hyperlink"/>
          </w:rPr>
          <w:t xml:space="preserve">https://doi.org/10.1111/j.1471-4159.2011.07311.x</w:t>
        </w:r>
      </w:hyperlink>
      <w:r>
        <w:t xml:space="preserve">.</w:t>
      </w:r>
    </w:p>
    <w:bookmarkEnd w:id="751"/>
    <w:bookmarkStart w:id="753"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752">
        <w:r>
          <w:rPr>
            <w:rStyle w:val="Hyperlink"/>
          </w:rPr>
          <w:t xml:space="preserve">https://doi.org/10.1016/j.mcn.2015.09.003</w:t>
        </w:r>
      </w:hyperlink>
      <w:r>
        <w:t xml:space="preserve">.</w:t>
      </w:r>
    </w:p>
    <w:bookmarkEnd w:id="753"/>
    <w:bookmarkStart w:id="755"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754">
        <w:r>
          <w:rPr>
            <w:rStyle w:val="Hyperlink"/>
          </w:rPr>
          <w:t xml:space="preserve">https://doi.org/10.1080/10790268.2017.1368267</w:t>
        </w:r>
      </w:hyperlink>
      <w:r>
        <w:t xml:space="preserve">.</w:t>
      </w:r>
    </w:p>
    <w:bookmarkEnd w:id="755"/>
    <w:bookmarkStart w:id="757"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756">
        <w:r>
          <w:rPr>
            <w:rStyle w:val="Hyperlink"/>
          </w:rPr>
          <w:t xml:space="preserve">https://doi.org/10.1056/NEJM199902113400607</w:t>
        </w:r>
      </w:hyperlink>
      <w:r>
        <w:t xml:space="preserve">.</w:t>
      </w:r>
    </w:p>
    <w:bookmarkEnd w:id="757"/>
    <w:bookmarkStart w:id="759"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758">
        <w:r>
          <w:rPr>
            <w:rStyle w:val="Hyperlink"/>
          </w:rPr>
          <w:t xml:space="preserve">https://doi.org/10.1089/ars.2011.4298</w:t>
        </w:r>
      </w:hyperlink>
      <w:r>
        <w:t xml:space="preserve">.</w:t>
      </w:r>
    </w:p>
    <w:bookmarkEnd w:id="759"/>
    <w:bookmarkStart w:id="761"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760">
        <w:r>
          <w:rPr>
            <w:rStyle w:val="Hyperlink"/>
          </w:rPr>
          <w:t xml:space="preserve">https://doi.org/10.1038/nm.2797</w:t>
        </w:r>
      </w:hyperlink>
      <w:r>
        <w:t xml:space="preserve">.</w:t>
      </w:r>
    </w:p>
    <w:bookmarkEnd w:id="761"/>
    <w:bookmarkStart w:id="763"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762">
        <w:r>
          <w:rPr>
            <w:rStyle w:val="Hyperlink"/>
          </w:rPr>
          <w:t xml:space="preserve">https://doi.org/10.1038/sj.sc.3102001</w:t>
        </w:r>
      </w:hyperlink>
      <w:r>
        <w:t xml:space="preserve">.</w:t>
      </w:r>
    </w:p>
    <w:bookmarkEnd w:id="763"/>
    <w:bookmarkStart w:id="765"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764">
        <w:r>
          <w:rPr>
            <w:rStyle w:val="Hyperlink"/>
          </w:rPr>
          <w:t xml:space="preserve">https://doi.org/10.1093/brain/awp304</w:t>
        </w:r>
      </w:hyperlink>
      <w:r>
        <w:t xml:space="preserve">.</w:t>
      </w:r>
    </w:p>
    <w:bookmarkEnd w:id="765"/>
    <w:bookmarkStart w:id="767"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766">
        <w:r>
          <w:rPr>
            <w:rStyle w:val="Hyperlink"/>
          </w:rPr>
          <w:t xml:space="preserve">https://doi.org/10.1161/CIRCULATIONAHA.105.546150</w:t>
        </w:r>
      </w:hyperlink>
      <w:r>
        <w:t xml:space="preserve">.</w:t>
      </w:r>
    </w:p>
    <w:bookmarkEnd w:id="767"/>
    <w:bookmarkStart w:id="769"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768">
        <w:r>
          <w:rPr>
            <w:rStyle w:val="Hyperlink"/>
          </w:rPr>
          <w:t xml:space="preserve">https://doi.org/10.1186/gb-2010-11-8-r86</w:t>
        </w:r>
      </w:hyperlink>
      <w:r>
        <w:t xml:space="preserve">.</w:t>
      </w:r>
    </w:p>
    <w:bookmarkEnd w:id="769"/>
    <w:bookmarkStart w:id="771"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770">
        <w:r>
          <w:rPr>
            <w:rStyle w:val="Hyperlink"/>
          </w:rPr>
          <w:t xml:space="preserve">https://doi.org/10.1016/j.jocn.2008.04.024</w:t>
        </w:r>
      </w:hyperlink>
      <w:r>
        <w:t xml:space="preserve">.</w:t>
      </w:r>
    </w:p>
    <w:bookmarkEnd w:id="771"/>
    <w:bookmarkStart w:id="773"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772">
        <w:r>
          <w:rPr>
            <w:rStyle w:val="Hyperlink"/>
          </w:rPr>
          <w:t xml:space="preserve">https://doi.org/10.1089/neu.2018.5771</w:t>
        </w:r>
      </w:hyperlink>
      <w:r>
        <w:t xml:space="preserve">.</w:t>
      </w:r>
    </w:p>
    <w:bookmarkEnd w:id="773"/>
    <w:bookmarkStart w:id="774"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774"/>
    <w:bookmarkStart w:id="776"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775">
        <w:r>
          <w:rPr>
            <w:rStyle w:val="Hyperlink"/>
          </w:rPr>
          <w:t xml:space="preserve">https://doi.org/10.1523/JNEUROSCI.4912-13.2014</w:t>
        </w:r>
      </w:hyperlink>
      <w:r>
        <w:t xml:space="preserve">.</w:t>
      </w:r>
    </w:p>
    <w:bookmarkEnd w:id="776"/>
    <w:bookmarkStart w:id="778"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777">
        <w:r>
          <w:rPr>
            <w:rStyle w:val="Hyperlink"/>
          </w:rPr>
          <w:t xml:space="preserve">https://doi.org/10.1371/journal.pbio.2005264</w:t>
        </w:r>
      </w:hyperlink>
      <w:r>
        <w:t xml:space="preserve">.</w:t>
      </w:r>
    </w:p>
    <w:bookmarkEnd w:id="778"/>
    <w:bookmarkStart w:id="780"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779">
        <w:r>
          <w:rPr>
            <w:rStyle w:val="Hyperlink"/>
          </w:rPr>
          <w:t xml:space="preserve">https://doi.org/10.1016/J.EXPNEUROL.2008.01.033</w:t>
        </w:r>
      </w:hyperlink>
      <w:r>
        <w:t xml:space="preserve">.</w:t>
      </w:r>
    </w:p>
    <w:bookmarkEnd w:id="780"/>
    <w:bookmarkStart w:id="782"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781">
        <w:r>
          <w:rPr>
            <w:rStyle w:val="Hyperlink"/>
          </w:rPr>
          <w:t xml:space="preserve">https://doi.org/10.1631/jzus.2005.B1045</w:t>
        </w:r>
      </w:hyperlink>
      <w:r>
        <w:t xml:space="preserve">.</w:t>
      </w:r>
    </w:p>
    <w:bookmarkEnd w:id="782"/>
    <w:bookmarkStart w:id="784"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783">
        <w:r>
          <w:rPr>
            <w:rStyle w:val="Hyperlink"/>
          </w:rPr>
          <w:t xml:space="preserve">https://doi.org/10.1371/journal.pone.0145878</w:t>
        </w:r>
      </w:hyperlink>
      <w:r>
        <w:t xml:space="preserve">.</w:t>
      </w:r>
    </w:p>
    <w:bookmarkEnd w:id="784"/>
    <w:bookmarkStart w:id="786"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785">
        <w:r>
          <w:rPr>
            <w:rStyle w:val="Hyperlink"/>
          </w:rPr>
          <w:t xml:space="preserve">https://doi.org/10.1006/abbi.1998.0902</w:t>
        </w:r>
      </w:hyperlink>
      <w:r>
        <w:t xml:space="preserve">.</w:t>
      </w:r>
    </w:p>
    <w:bookmarkEnd w:id="786"/>
    <w:bookmarkStart w:id="788"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787">
        <w:r>
          <w:rPr>
            <w:rStyle w:val="Hyperlink"/>
          </w:rPr>
          <w:t xml:space="preserve">https://doi.org/10.1111/j.1471-4159.2012.07726.x</w:t>
        </w:r>
      </w:hyperlink>
      <w:r>
        <w:t xml:space="preserve">.</w:t>
      </w:r>
    </w:p>
    <w:bookmarkEnd w:id="788"/>
    <w:bookmarkStart w:id="790"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789">
        <w:r>
          <w:rPr>
            <w:rStyle w:val="Hyperlink"/>
          </w:rPr>
          <w:t xml:space="preserve">https://doi.org/10.1016/S0006-291X(81)80055-1</w:t>
        </w:r>
      </w:hyperlink>
      <w:r>
        <w:t xml:space="preserve">.</w:t>
      </w:r>
    </w:p>
    <w:bookmarkEnd w:id="790"/>
    <w:bookmarkStart w:id="792"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791">
        <w:r>
          <w:rPr>
            <w:rStyle w:val="Hyperlink"/>
          </w:rPr>
          <w:t xml:space="preserve">https://doi.org/10.1002/cne.10369</w:t>
        </w:r>
      </w:hyperlink>
      <w:r>
        <w:t xml:space="preserve">.</w:t>
      </w:r>
    </w:p>
    <w:bookmarkEnd w:id="792"/>
    <w:bookmarkStart w:id="793" w:name="ref-hasturk_analysis_2009"/>
    <w:p>
      <w:pPr>
        <w:pStyle w:val="Bibliography"/>
      </w:pPr>
      <w:r>
        <w:t xml:space="preserve">Hasturk, Askin, Basar Atalay, Tarkan Calisaneller, Ozgur Ozdemir, Hakan Oruckaptan, and Nur Altinors. 2009.</w:t>
      </w:r>
      <w:r>
        <w:t xml:space="preserve"> </w:t>
      </w:r>
      <w:r>
        <w:t xml:space="preserve">“Analysis of</w:t>
      </w:r>
      <w:r>
        <w:t xml:space="preserve"> </w:t>
      </w:r>
      <w:r>
        <w:t xml:space="preserve">Serum Levels</w:t>
      </w:r>
      <w:r>
        <w:t xml:space="preserve"> </w:t>
      </w:r>
      <w:r>
        <w:t xml:space="preserve">After</w:t>
      </w:r>
      <w:r>
        <w:t xml:space="preserve"> </w:t>
      </w:r>
      <w:r>
        <w:t xml:space="preserve">Rat Spinal Cord Ischemia</w:t>
      </w:r>
      <w:r>
        <w:t xml:space="preserve">/</w:t>
      </w:r>
      <w:r>
        <w:t xml:space="preserve">Reperfusion Injury</w:t>
      </w:r>
      <w:r>
        <w:t xml:space="preserve"> </w:t>
      </w:r>
      <w:r>
        <w:t xml:space="preserve">and</w:t>
      </w:r>
      <w:r>
        <w:t xml:space="preserve"> </w:t>
      </w:r>
      <w:r>
        <w:t xml:space="preserve">Correlation</w:t>
      </w:r>
      <w:r>
        <w:t xml:space="preserve"> </w:t>
      </w:r>
      <w:r>
        <w:t xml:space="preserve">with</w:t>
      </w:r>
      <w:r>
        <w:t xml:space="preserve"> </w:t>
      </w:r>
      <w:r>
        <w:t xml:space="preserve">Tissue Damage</w:t>
      </w:r>
      <w:r>
        <w:t xml:space="preserve">.”</w:t>
      </w:r>
      <w:r>
        <w:t xml:space="preserve"> </w:t>
      </w:r>
      <w:r>
        <w:rPr>
          <w:iCs/>
          <w:i/>
        </w:rPr>
        <w:t xml:space="preserve">Turkish Neurosurgery</w:t>
      </w:r>
      <w:r>
        <w:t xml:space="preserve"> </w:t>
      </w:r>
      <w:r>
        <w:t xml:space="preserve">19: 353–59.</w:t>
      </w:r>
    </w:p>
    <w:bookmarkEnd w:id="793"/>
    <w:bookmarkStart w:id="795"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794">
        <w:r>
          <w:rPr>
            <w:rStyle w:val="Hyperlink"/>
          </w:rPr>
          <w:t xml:space="preserve">https://doi.org/10.1089/08977150260139129</w:t>
        </w:r>
      </w:hyperlink>
      <w:r>
        <w:t xml:space="preserve">.</w:t>
      </w:r>
    </w:p>
    <w:bookmarkEnd w:id="795"/>
    <w:bookmarkStart w:id="797"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796">
        <w:r>
          <w:rPr>
            <w:rStyle w:val="Hyperlink"/>
          </w:rPr>
          <w:t xml:space="preserve">https://doi.org/10.1038/s41393-021-00643-3</w:t>
        </w:r>
      </w:hyperlink>
      <w:r>
        <w:t xml:space="preserve">.</w:t>
      </w:r>
    </w:p>
    <w:bookmarkEnd w:id="797"/>
    <w:bookmarkStart w:id="799"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798">
        <w:r>
          <w:rPr>
            <w:rStyle w:val="Hyperlink"/>
          </w:rPr>
          <w:t xml:space="preserve">https://doi.org/10.1523/JNEUROSCI.2488-08.2008</w:t>
        </w:r>
      </w:hyperlink>
      <w:r>
        <w:t xml:space="preserve">.</w:t>
      </w:r>
    </w:p>
    <w:bookmarkEnd w:id="799"/>
    <w:bookmarkStart w:id="801"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800">
        <w:r>
          <w:rPr>
            <w:rStyle w:val="Hyperlink"/>
          </w:rPr>
          <w:t xml:space="preserve">https://doi.org/10.1038/sc.2016.174</w:t>
        </w:r>
      </w:hyperlink>
      <w:r>
        <w:t xml:space="preserve">.</w:t>
      </w:r>
    </w:p>
    <w:bookmarkEnd w:id="801"/>
    <w:bookmarkStart w:id="803"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802">
        <w:r>
          <w:rPr>
            <w:rStyle w:val="Hyperlink"/>
          </w:rPr>
          <w:t xml:space="preserve">https://doi.org/10.1021/acs.jproteome.9b00328</w:t>
        </w:r>
      </w:hyperlink>
      <w:r>
        <w:t xml:space="preserve">.</w:t>
      </w:r>
    </w:p>
    <w:bookmarkEnd w:id="803"/>
    <w:bookmarkStart w:id="805"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804">
        <w:r>
          <w:rPr>
            <w:rStyle w:val="Hyperlink"/>
          </w:rPr>
          <w:t xml:space="preserve">https://doi.org/10.1016/j.injury.2010.12.013</w:t>
        </w:r>
      </w:hyperlink>
      <w:r>
        <w:t xml:space="preserve">.</w:t>
      </w:r>
    </w:p>
    <w:bookmarkEnd w:id="805"/>
    <w:bookmarkStart w:id="807"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806">
        <w:r>
          <w:rPr>
            <w:rStyle w:val="Hyperlink"/>
          </w:rPr>
          <w:t xml:space="preserve">https://doi.org/10.1007/978-1-4615-4737-2_35</w:t>
        </w:r>
      </w:hyperlink>
      <w:r>
        <w:t xml:space="preserve">.</w:t>
      </w:r>
    </w:p>
    <w:bookmarkEnd w:id="807"/>
    <w:bookmarkStart w:id="809"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808">
        <w:r>
          <w:rPr>
            <w:rStyle w:val="Hyperlink"/>
          </w:rPr>
          <w:t xml:space="preserve">https://doi.org/10.1016/S0140-6736(81)92400-4</w:t>
        </w:r>
      </w:hyperlink>
      <w:r>
        <w:t xml:space="preserve">.</w:t>
      </w:r>
    </w:p>
    <w:bookmarkEnd w:id="809"/>
    <w:bookmarkStart w:id="811"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810">
        <w:r>
          <w:rPr>
            <w:rStyle w:val="Hyperlink"/>
          </w:rPr>
          <w:t xml:space="preserve">https://doi.org/10.1002/jnr.20607</w:t>
        </w:r>
      </w:hyperlink>
      <w:r>
        <w:t xml:space="preserve">.</w:t>
      </w:r>
    </w:p>
    <w:bookmarkEnd w:id="811"/>
    <w:bookmarkStart w:id="813"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812">
        <w:r>
          <w:rPr>
            <w:rStyle w:val="Hyperlink"/>
          </w:rPr>
          <w:t xml:space="preserve">https://doi.org/10.1093/nar/gkz1031</w:t>
        </w:r>
      </w:hyperlink>
      <w:r>
        <w:t xml:space="preserve">.</w:t>
      </w:r>
    </w:p>
    <w:bookmarkEnd w:id="813"/>
    <w:bookmarkStart w:id="815"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814">
        <w:r>
          <w:rPr>
            <w:rStyle w:val="Hyperlink"/>
          </w:rPr>
          <w:t xml:space="preserve">https://doi.org/10.1038/ni.2691</w:t>
        </w:r>
      </w:hyperlink>
      <w:r>
        <w:t xml:space="preserve">.</w:t>
      </w:r>
    </w:p>
    <w:bookmarkEnd w:id="815"/>
    <w:bookmarkStart w:id="817"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816">
        <w:r>
          <w:rPr>
            <w:rStyle w:val="Hyperlink"/>
          </w:rPr>
          <w:t xml:space="preserve">https://doi.org/10.1016/j.jneuroim.2014.08.626</w:t>
        </w:r>
      </w:hyperlink>
      <w:r>
        <w:t xml:space="preserve">.</w:t>
      </w:r>
    </w:p>
    <w:bookmarkEnd w:id="817"/>
    <w:bookmarkStart w:id="819"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818">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819"/>
    <w:bookmarkStart w:id="821"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820">
        <w:r>
          <w:rPr>
            <w:rStyle w:val="Hyperlink"/>
          </w:rPr>
          <w:t xml:space="preserve">https://doi.org/10.1084/jem.20051900</w:t>
        </w:r>
      </w:hyperlink>
      <w:r>
        <w:t xml:space="preserve">.</w:t>
      </w:r>
    </w:p>
    <w:bookmarkEnd w:id="821"/>
    <w:bookmarkStart w:id="823"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822">
        <w:r>
          <w:rPr>
            <w:rStyle w:val="Hyperlink"/>
          </w:rPr>
          <w:t xml:space="preserve">https://doi.org/10.1038/sj.sc.3100844</w:t>
        </w:r>
      </w:hyperlink>
      <w:r>
        <w:t xml:space="preserve">.</w:t>
      </w:r>
    </w:p>
    <w:bookmarkEnd w:id="823"/>
    <w:bookmarkStart w:id="825"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824">
        <w:r>
          <w:rPr>
            <w:rStyle w:val="Hyperlink"/>
          </w:rPr>
          <w:t xml:space="preserve">https://doi.org/10.1038/s41575-018-0082-x</w:t>
        </w:r>
      </w:hyperlink>
      <w:r>
        <w:t xml:space="preserve">.</w:t>
      </w:r>
    </w:p>
    <w:bookmarkEnd w:id="825"/>
    <w:bookmarkStart w:id="827"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826">
        <w:r>
          <w:rPr>
            <w:rStyle w:val="Hyperlink"/>
          </w:rPr>
          <w:t xml:space="preserve">https://doi.org/10.1016/j.bbagen.2004.06.008</w:t>
        </w:r>
      </w:hyperlink>
      <w:r>
        <w:t xml:space="preserve">.</w:t>
      </w:r>
    </w:p>
    <w:bookmarkEnd w:id="827"/>
    <w:bookmarkStart w:id="829"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828">
        <w:r>
          <w:rPr>
            <w:rStyle w:val="Hyperlink"/>
          </w:rPr>
          <w:t xml:space="preserve">https://doi.org/10.1523/JNEUROSCI.3257-09.2009</w:t>
        </w:r>
      </w:hyperlink>
      <w:r>
        <w:t xml:space="preserve">.</w:t>
      </w:r>
    </w:p>
    <w:bookmarkEnd w:id="829"/>
    <w:bookmarkStart w:id="831"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830">
        <w:r>
          <w:rPr>
            <w:rStyle w:val="Hyperlink"/>
          </w:rPr>
          <w:t xml:space="preserve">https://doi.org/10.1084/jem.20151345</w:t>
        </w:r>
      </w:hyperlink>
      <w:r>
        <w:t xml:space="preserve">.</w:t>
      </w:r>
    </w:p>
    <w:bookmarkEnd w:id="831"/>
    <w:bookmarkStart w:id="833"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832">
        <w:r>
          <w:rPr>
            <w:rStyle w:val="Hyperlink"/>
          </w:rPr>
          <w:t xml:space="preserve">https://doi.org/10.1002/cne.20827</w:t>
        </w:r>
      </w:hyperlink>
      <w:r>
        <w:t xml:space="preserve">.</w:t>
      </w:r>
    </w:p>
    <w:bookmarkEnd w:id="833"/>
    <w:bookmarkStart w:id="835"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834">
        <w:r>
          <w:rPr>
            <w:rStyle w:val="Hyperlink"/>
          </w:rPr>
          <w:t xml:space="preserve">https://doi.org/10.1007/s13311-017-0583-2</w:t>
        </w:r>
      </w:hyperlink>
      <w:r>
        <w:t xml:space="preserve">.</w:t>
      </w:r>
    </w:p>
    <w:bookmarkEnd w:id="835"/>
    <w:bookmarkStart w:id="837"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836">
        <w:r>
          <w:rPr>
            <w:rStyle w:val="Hyperlink"/>
          </w:rPr>
          <w:t xml:space="preserve">https://doi.org/10.1124/jpet.107.120188</w:t>
        </w:r>
      </w:hyperlink>
      <w:r>
        <w:t xml:space="preserve">.</w:t>
      </w:r>
    </w:p>
    <w:bookmarkEnd w:id="837"/>
    <w:bookmarkStart w:id="839"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838">
        <w:r>
          <w:rPr>
            <w:rStyle w:val="Hyperlink"/>
          </w:rPr>
          <w:t xml:space="preserve">https://doi.org/10.1016/j.cyto.2012.10.019</w:t>
        </w:r>
      </w:hyperlink>
      <w:r>
        <w:t xml:space="preserve">.</w:t>
      </w:r>
    </w:p>
    <w:bookmarkEnd w:id="839"/>
    <w:bookmarkStart w:id="841"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840">
        <w:r>
          <w:rPr>
            <w:rStyle w:val="Hyperlink"/>
          </w:rPr>
          <w:t xml:space="preserve">https://doi.org/10.1016/j.febslet.2008.05.015</w:t>
        </w:r>
      </w:hyperlink>
      <w:r>
        <w:t xml:space="preserve">.</w:t>
      </w:r>
    </w:p>
    <w:bookmarkEnd w:id="841"/>
    <w:bookmarkStart w:id="843"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842">
        <w:r>
          <w:rPr>
            <w:rStyle w:val="Hyperlink"/>
          </w:rPr>
          <w:t xml:space="preserve">https://doi.org/10.1016/0306-9877(91)90280-C</w:t>
        </w:r>
      </w:hyperlink>
      <w:r>
        <w:t xml:space="preserve">.</w:t>
      </w:r>
    </w:p>
    <w:bookmarkEnd w:id="843"/>
    <w:bookmarkStart w:id="845"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844">
        <w:r>
          <w:rPr>
            <w:rStyle w:val="Hyperlink"/>
          </w:rPr>
          <w:t xml:space="preserve">https://doi.org/10.3109/13506129.2011.654294</w:t>
        </w:r>
      </w:hyperlink>
      <w:r>
        <w:t xml:space="preserve">.</w:t>
      </w:r>
    </w:p>
    <w:bookmarkEnd w:id="845"/>
    <w:bookmarkStart w:id="847" w:name="ref-kisilevsky_serum_1992"/>
    <w:p>
      <w:pPr>
        <w:pStyle w:val="Bibliography"/>
      </w:pPr>
      <w:r>
        <w:t xml:space="preserve">Kisilevsky, R., and L. Subrahmanyan. 1992.</w:t>
      </w:r>
      <w:r>
        <w:t xml:space="preserve"> </w:t>
      </w:r>
      <w:r>
        <w:t xml:space="preserve">“</w:t>
      </w:r>
      <w:hyperlink r:id="rId846">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847"/>
    <w:bookmarkStart w:id="849"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w:t>
      </w:r>
      <m:oMath>
        <m:r>
          <m:t>γ</m:t>
        </m:r>
      </m:oMath>
      <w:r>
        <w:t xml:space="preserve"> </w:t>
      </w:r>
      <w:r>
        <w:t xml:space="preserve">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848">
        <w:r>
          <w:rPr>
            <w:rStyle w:val="Hyperlink"/>
          </w:rPr>
          <w:t xml:space="preserve">https://doi.org/10.1161/01.STR.0000120321.30916.8E</w:t>
        </w:r>
      </w:hyperlink>
      <w:r>
        <w:t xml:space="preserve">.</w:t>
      </w:r>
    </w:p>
    <w:bookmarkEnd w:id="849"/>
    <w:bookmarkStart w:id="851"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850">
        <w:r>
          <w:rPr>
            <w:rStyle w:val="Hyperlink"/>
          </w:rPr>
          <w:t xml:space="preserve">https://doi.org/10.1038/s41393-019-0319-8</w:t>
        </w:r>
      </w:hyperlink>
      <w:r>
        <w:t xml:space="preserve">.</w:t>
      </w:r>
    </w:p>
    <w:bookmarkEnd w:id="851"/>
    <w:bookmarkStart w:id="853"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852">
        <w:r>
          <w:rPr>
            <w:rStyle w:val="Hyperlink"/>
          </w:rPr>
          <w:t xml:space="preserve">https://doi.org/10.1089/neu.2009.1080</w:t>
        </w:r>
      </w:hyperlink>
      <w:r>
        <w:t xml:space="preserve">.</w:t>
      </w:r>
    </w:p>
    <w:bookmarkEnd w:id="853"/>
    <w:bookmarkStart w:id="855"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854">
        <w:r>
          <w:rPr>
            <w:rStyle w:val="Hyperlink"/>
          </w:rPr>
          <w:t xml:space="preserve">https://doi.org/10.1016/j.pneurobio.2005.03.002</w:t>
        </w:r>
      </w:hyperlink>
      <w:r>
        <w:t xml:space="preserve">.</w:t>
      </w:r>
    </w:p>
    <w:bookmarkEnd w:id="855"/>
    <w:bookmarkStart w:id="857"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856">
        <w:r>
          <w:rPr>
            <w:rStyle w:val="Hyperlink"/>
          </w:rPr>
          <w:t xml:space="preserve">https://doi.org/10.1093/brain/awh297</w:t>
        </w:r>
      </w:hyperlink>
      <w:r>
        <w:t xml:space="preserve">.</w:t>
      </w:r>
    </w:p>
    <w:bookmarkEnd w:id="857"/>
    <w:bookmarkStart w:id="859"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858">
        <w:r>
          <w:rPr>
            <w:rStyle w:val="Hyperlink"/>
          </w:rPr>
          <w:t xml:space="preserve">https://doi.org/10.1007/s11515-011-1186-7</w:t>
        </w:r>
      </w:hyperlink>
      <w:r>
        <w:t xml:space="preserve">.</w:t>
      </w:r>
    </w:p>
    <w:bookmarkEnd w:id="859"/>
    <w:bookmarkStart w:id="861"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860">
        <w:r>
          <w:rPr>
            <w:rStyle w:val="Hyperlink"/>
          </w:rPr>
          <w:t xml:space="preserve">https://doi.org/10.1007/s00018-006-6600-y</w:t>
        </w:r>
      </w:hyperlink>
      <w:r>
        <w:t xml:space="preserve">.</w:t>
      </w:r>
    </w:p>
    <w:bookmarkEnd w:id="861"/>
    <w:bookmarkStart w:id="863"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862">
        <w:r>
          <w:rPr>
            <w:rStyle w:val="Hyperlink"/>
          </w:rPr>
          <w:t xml:space="preserve">https://doi.org/10.1080/10790268.2005.11753794</w:t>
        </w:r>
      </w:hyperlink>
      <w:r>
        <w:t xml:space="preserve">.</w:t>
      </w:r>
    </w:p>
    <w:bookmarkEnd w:id="863"/>
    <w:bookmarkStart w:id="865"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864">
        <w:r>
          <w:rPr>
            <w:rStyle w:val="Hyperlink"/>
          </w:rPr>
          <w:t xml:space="preserve">https://doi.org/10.4172/jpb.1000224</w:t>
        </w:r>
      </w:hyperlink>
      <w:r>
        <w:t xml:space="preserve">.</w:t>
      </w:r>
    </w:p>
    <w:bookmarkEnd w:id="865"/>
    <w:bookmarkStart w:id="867"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866">
        <w:r>
          <w:rPr>
            <w:rStyle w:val="Hyperlink"/>
          </w:rPr>
          <w:t xml:space="preserve">https://doi.org/10.1523/JNEUROSCI.2085-17.2017</w:t>
        </w:r>
      </w:hyperlink>
      <w:r>
        <w:t xml:space="preserve">.</w:t>
      </w:r>
    </w:p>
    <w:bookmarkEnd w:id="867"/>
    <w:bookmarkStart w:id="869"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868">
        <w:r>
          <w:rPr>
            <w:rStyle w:val="Hyperlink"/>
          </w:rPr>
          <w:t xml:space="preserve">https://doi.org/10.1038/nrneurol.2012.263</w:t>
        </w:r>
      </w:hyperlink>
      <w:r>
        <w:t xml:space="preserve">.</w:t>
      </w:r>
    </w:p>
    <w:bookmarkEnd w:id="869"/>
    <w:bookmarkStart w:id="871"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870">
        <w:r>
          <w:rPr>
            <w:rStyle w:val="Hyperlink"/>
          </w:rPr>
          <w:t xml:space="preserve">https://doi.org/10.1097/01.BRS.0000107234.74249.CD</w:t>
        </w:r>
      </w:hyperlink>
      <w:r>
        <w:t xml:space="preserve">.</w:t>
      </w:r>
    </w:p>
    <w:bookmarkEnd w:id="871"/>
    <w:bookmarkStart w:id="873"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872">
        <w:r>
          <w:rPr>
            <w:rStyle w:val="Hyperlink"/>
          </w:rPr>
          <w:t xml:space="preserve">https://doi.org/10.1089/ars.2008.2081</w:t>
        </w:r>
      </w:hyperlink>
      <w:r>
        <w:t xml:space="preserve">.</w:t>
      </w:r>
    </w:p>
    <w:bookmarkEnd w:id="873"/>
    <w:bookmarkStart w:id="875"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874">
        <w:r>
          <w:rPr>
            <w:rStyle w:val="Hyperlink"/>
          </w:rPr>
          <w:t xml:space="preserve">https://doi.org/10.1073/pnas.1322357111</w:t>
        </w:r>
      </w:hyperlink>
      <w:r>
        <w:t xml:space="preserve">.</w:t>
      </w:r>
    </w:p>
    <w:bookmarkEnd w:id="875"/>
    <w:bookmarkStart w:id="877"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876">
        <w:r>
          <w:rPr>
            <w:rStyle w:val="Hyperlink"/>
          </w:rPr>
          <w:t xml:space="preserve">https://doi.org/10.1186/s12974-018-1118-4</w:t>
        </w:r>
      </w:hyperlink>
      <w:r>
        <w:t xml:space="preserve">.</w:t>
      </w:r>
    </w:p>
    <w:bookmarkEnd w:id="877"/>
    <w:bookmarkStart w:id="879"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878">
        <w:r>
          <w:rPr>
            <w:rStyle w:val="Hyperlink"/>
          </w:rPr>
          <w:t xml:space="preserve">https://doi.org/10.1096/fj.201801150R</w:t>
        </w:r>
      </w:hyperlink>
      <w:r>
        <w:t xml:space="preserve">.</w:t>
      </w:r>
    </w:p>
    <w:bookmarkEnd w:id="879"/>
    <w:bookmarkStart w:id="881"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880">
        <w:r>
          <w:rPr>
            <w:rStyle w:val="Hyperlink"/>
          </w:rPr>
          <w:t xml:space="preserve">https://doi.org/10.1371/journal.pone.0019247</w:t>
        </w:r>
      </w:hyperlink>
      <w:r>
        <w:t xml:space="preserve">.</w:t>
      </w:r>
    </w:p>
    <w:bookmarkEnd w:id="881"/>
    <w:bookmarkStart w:id="883" w:name="ref-lunemann_intravenous_2015"/>
    <w:p>
      <w:pPr>
        <w:pStyle w:val="Bibliography"/>
      </w:pPr>
      <w:r>
        <w:t xml:space="preserve">Lünemann, Jan D., Falk Nimmerjahn, and Marinos C. Dalakas. 2015.</w:t>
      </w:r>
      <w:r>
        <w:t xml:space="preserve"> </w:t>
      </w:r>
      <w:r>
        <w:t xml:space="preserve">“Intravenous Immunoglobulin in Neurology</w:t>
      </w:r>
      <w:r>
        <w:t xml:space="preserve">mode of Action and Clinical Efficacy.”</w:t>
      </w:r>
      <w:r>
        <w:t xml:space="preserve"> </w:t>
      </w:r>
      <w:r>
        <w:rPr>
          <w:iCs/>
          <w:i/>
        </w:rPr>
        <w:t xml:space="preserve">Nature Reviews Neurology</w:t>
      </w:r>
      <w:r>
        <w:t xml:space="preserve"> </w:t>
      </w:r>
      <w:r>
        <w:t xml:space="preserve">11 (2): 80–89.</w:t>
      </w:r>
      <w:r>
        <w:t xml:space="preserve"> </w:t>
      </w:r>
      <w:hyperlink r:id="rId882">
        <w:r>
          <w:rPr>
            <w:rStyle w:val="Hyperlink"/>
          </w:rPr>
          <w:t xml:space="preserve">https://doi.org/10.1038/nrneurol.2014.253</w:t>
        </w:r>
      </w:hyperlink>
      <w:r>
        <w:t xml:space="preserve">.</w:t>
      </w:r>
    </w:p>
    <w:bookmarkEnd w:id="883"/>
    <w:bookmarkStart w:id="885"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884">
        <w:r>
          <w:rPr>
            <w:rStyle w:val="Hyperlink"/>
          </w:rPr>
          <w:t xml:space="preserve">https://doi.org/10.2165/00129784-200404040-00002</w:t>
        </w:r>
      </w:hyperlink>
      <w:r>
        <w:t xml:space="preserve">.</w:t>
      </w:r>
    </w:p>
    <w:bookmarkEnd w:id="885"/>
    <w:bookmarkStart w:id="887" w:name="ref-maden_retinoid-binding_1990"/>
    <w:p>
      <w:pPr>
        <w:pStyle w:val="Bibliography"/>
      </w:pPr>
      <w:r>
        <w:t xml:space="preserve">Maden, M., D. E. Ong, and F. Chytil. 1990.</w:t>
      </w:r>
      <w:r>
        <w:t xml:space="preserve"> </w:t>
      </w:r>
      <w:r>
        <w:t xml:space="preserve">“</w:t>
      </w:r>
      <w:hyperlink r:id="rId886">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887"/>
    <w:bookmarkStart w:id="889"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888">
        <w:r>
          <w:rPr>
            <w:rStyle w:val="Hyperlink"/>
          </w:rPr>
          <w:t xml:space="preserve">https://doi.org/10.1146/annurev.genom.1.1.507</w:t>
        </w:r>
      </w:hyperlink>
      <w:r>
        <w:t xml:space="preserve">.</w:t>
      </w:r>
    </w:p>
    <w:bookmarkEnd w:id="889"/>
    <w:bookmarkStart w:id="891"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890">
        <w:r>
          <w:rPr>
            <w:rStyle w:val="Hyperlink"/>
          </w:rPr>
          <w:t xml:space="preserve">https://doi.org/10.1073/pnas.0600549103</w:t>
        </w:r>
      </w:hyperlink>
      <w:r>
        <w:t xml:space="preserve">.</w:t>
      </w:r>
    </w:p>
    <w:bookmarkEnd w:id="891"/>
    <w:bookmarkStart w:id="893"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892">
        <w:r>
          <w:rPr>
            <w:rStyle w:val="Hyperlink"/>
          </w:rPr>
          <w:t xml:space="preserve">https://doi.org/10.1089/neu.2006.0149</w:t>
        </w:r>
      </w:hyperlink>
      <w:r>
        <w:t xml:space="preserve">.</w:t>
      </w:r>
    </w:p>
    <w:bookmarkEnd w:id="893"/>
    <w:bookmarkStart w:id="895"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894">
        <w:r>
          <w:rPr>
            <w:rStyle w:val="Hyperlink"/>
          </w:rPr>
          <w:t xml:space="preserve">https://doi.org/10.1046/j.1471-4159.2001.00231.x</w:t>
        </w:r>
      </w:hyperlink>
      <w:r>
        <w:t xml:space="preserve">.</w:t>
      </w:r>
    </w:p>
    <w:bookmarkEnd w:id="895"/>
    <w:bookmarkStart w:id="897"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896">
        <w:r>
          <w:rPr>
            <w:rStyle w:val="Hyperlink"/>
          </w:rPr>
          <w:t xml:space="preserve">https://doi.org/10.1038/sj.sc.3102171</w:t>
        </w:r>
      </w:hyperlink>
      <w:r>
        <w:t xml:space="preserve">.</w:t>
      </w:r>
    </w:p>
    <w:bookmarkEnd w:id="897"/>
    <w:bookmarkStart w:id="899"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898">
        <w:r>
          <w:rPr>
            <w:rStyle w:val="Hyperlink"/>
          </w:rPr>
          <w:t xml:space="preserve">https://doi.org/10.2337/dc12-1514</w:t>
        </w:r>
      </w:hyperlink>
      <w:r>
        <w:t xml:space="preserve">.</w:t>
      </w:r>
    </w:p>
    <w:bookmarkEnd w:id="899"/>
    <w:bookmarkStart w:id="901"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900">
        <w:r>
          <w:rPr>
            <w:rStyle w:val="Hyperlink"/>
          </w:rPr>
          <w:t xml:space="preserve">https://doi.org/10.1038/ni1200</w:t>
        </w:r>
      </w:hyperlink>
      <w:r>
        <w:t xml:space="preserve">.</w:t>
      </w:r>
    </w:p>
    <w:bookmarkEnd w:id="901"/>
    <w:bookmarkStart w:id="903"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902">
        <w:r>
          <w:rPr>
            <w:rStyle w:val="Hyperlink"/>
          </w:rPr>
          <w:t xml:space="preserve">https://doi.org/10.1038/s41393-019-0285-1</w:t>
        </w:r>
      </w:hyperlink>
      <w:r>
        <w:t xml:space="preserve">.</w:t>
      </w:r>
    </w:p>
    <w:bookmarkEnd w:id="903"/>
    <w:bookmarkStart w:id="905"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904">
        <w:r>
          <w:rPr>
            <w:rStyle w:val="Hyperlink"/>
          </w:rPr>
          <w:t xml:space="preserve">https://doi.org/10.1073/pnas.91.8.3186</w:t>
        </w:r>
      </w:hyperlink>
      <w:r>
        <w:t xml:space="preserve">.</w:t>
      </w:r>
    </w:p>
    <w:bookmarkEnd w:id="905"/>
    <w:bookmarkStart w:id="907"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906">
        <w:r>
          <w:rPr>
            <w:rStyle w:val="Hyperlink"/>
          </w:rPr>
          <w:t xml:space="preserve">https://doi.org/10.3390/ijms20020395</w:t>
        </w:r>
      </w:hyperlink>
      <w:r>
        <w:t xml:space="preserve">.</w:t>
      </w:r>
    </w:p>
    <w:bookmarkEnd w:id="907"/>
    <w:bookmarkStart w:id="909"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908">
        <w:r>
          <w:rPr>
            <w:rStyle w:val="Hyperlink"/>
          </w:rPr>
          <w:t xml:space="preserve">https://doi.org/10.1016/0016-5085(95)90765-3</w:t>
        </w:r>
      </w:hyperlink>
      <w:r>
        <w:t xml:space="preserve">.</w:t>
      </w:r>
    </w:p>
    <w:bookmarkEnd w:id="909"/>
    <w:bookmarkStart w:id="911"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910">
        <w:r>
          <w:rPr>
            <w:rStyle w:val="Hyperlink"/>
          </w:rPr>
          <w:t xml:space="preserve">https://doi.org/10.3389/fnagi.2018.00312</w:t>
        </w:r>
      </w:hyperlink>
      <w:r>
        <w:t xml:space="preserve">.</w:t>
      </w:r>
    </w:p>
    <w:bookmarkEnd w:id="911"/>
    <w:bookmarkStart w:id="913"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912">
        <w:r>
          <w:rPr>
            <w:rStyle w:val="Hyperlink"/>
          </w:rPr>
          <w:t xml:space="preserve">https://doi.org/10.1038/ng0996-55</w:t>
        </w:r>
      </w:hyperlink>
      <w:r>
        <w:t xml:space="preserve">.</w:t>
      </w:r>
    </w:p>
    <w:bookmarkEnd w:id="913"/>
    <w:bookmarkStart w:id="915"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914">
        <w:r>
          <w:rPr>
            <w:rStyle w:val="Hyperlink"/>
          </w:rPr>
          <w:t xml:space="preserve">https://doi.org/10.1097/PHM.0b013e31802f0247</w:t>
        </w:r>
      </w:hyperlink>
      <w:r>
        <w:t xml:space="preserve">.</w:t>
      </w:r>
    </w:p>
    <w:bookmarkEnd w:id="915"/>
    <w:bookmarkStart w:id="917"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916">
        <w:r>
          <w:rPr>
            <w:rStyle w:val="Hyperlink"/>
          </w:rPr>
          <w:t xml:space="preserve">https://doi.org/10.1016/j.nbd.2018.12.008</w:t>
        </w:r>
      </w:hyperlink>
      <w:r>
        <w:t xml:space="preserve">.</w:t>
      </w:r>
    </w:p>
    <w:bookmarkEnd w:id="917"/>
    <w:bookmarkStart w:id="919"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918">
        <w:r>
          <w:rPr>
            <w:rStyle w:val="Hyperlink"/>
          </w:rPr>
          <w:t xml:space="preserve">https://doi.org/10.1371/journal.pone.0060726</w:t>
        </w:r>
      </w:hyperlink>
      <w:r>
        <w:t xml:space="preserve">.</w:t>
      </w:r>
    </w:p>
    <w:bookmarkEnd w:id="919"/>
    <w:bookmarkStart w:id="921"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920">
        <w:r>
          <w:rPr>
            <w:rStyle w:val="Hyperlink"/>
          </w:rPr>
          <w:t xml:space="preserve">https://doi.org/10.1084/jem.20070885</w:t>
        </w:r>
      </w:hyperlink>
      <w:r>
        <w:t xml:space="preserve">.</w:t>
      </w:r>
    </w:p>
    <w:bookmarkEnd w:id="921"/>
    <w:bookmarkStart w:id="923"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922">
        <w:r>
          <w:rPr>
            <w:rStyle w:val="Hyperlink"/>
          </w:rPr>
          <w:t xml:space="preserve">https://doi.org/10.1186/s12974-017-0894-6</w:t>
        </w:r>
      </w:hyperlink>
      <w:r>
        <w:t xml:space="preserve">.</w:t>
      </w:r>
    </w:p>
    <w:bookmarkEnd w:id="923"/>
    <w:bookmarkStart w:id="925"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924">
        <w:r>
          <w:rPr>
            <w:rStyle w:val="Hyperlink"/>
          </w:rPr>
          <w:t xml:space="preserve">https://doi.org/10.1186/1742-2094-9-224</w:t>
        </w:r>
      </w:hyperlink>
      <w:r>
        <w:t xml:space="preserve">.</w:t>
      </w:r>
    </w:p>
    <w:bookmarkEnd w:id="925"/>
    <w:bookmarkStart w:id="927"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926">
        <w:r>
          <w:rPr>
            <w:rStyle w:val="Hyperlink"/>
          </w:rPr>
          <w:t xml:space="preserve">https://doi.org/10.1089/neu.2017.5349</w:t>
        </w:r>
      </w:hyperlink>
      <w:r>
        <w:t xml:space="preserve">.</w:t>
      </w:r>
    </w:p>
    <w:bookmarkEnd w:id="927"/>
    <w:bookmarkStart w:id="929"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928">
        <w:r>
          <w:rPr>
            <w:rStyle w:val="Hyperlink"/>
          </w:rPr>
          <w:t xml:space="preserve">https://doi.org/10.1186/s41232-016-0026-1</w:t>
        </w:r>
      </w:hyperlink>
      <w:r>
        <w:t xml:space="preserve">.</w:t>
      </w:r>
    </w:p>
    <w:bookmarkEnd w:id="929"/>
    <w:bookmarkStart w:id="931"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930">
        <w:r>
          <w:rPr>
            <w:rStyle w:val="Hyperlink"/>
          </w:rPr>
          <w:t xml:space="preserve">https://doi.org/10.1016/j.tem.2012.04.005</w:t>
        </w:r>
      </w:hyperlink>
      <w:r>
        <w:t xml:space="preserve">.</w:t>
      </w:r>
    </w:p>
    <w:bookmarkEnd w:id="931"/>
    <w:bookmarkStart w:id="933"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932">
        <w:r>
          <w:rPr>
            <w:rStyle w:val="Hyperlink"/>
          </w:rPr>
          <w:t xml:space="preserve">https://doi.org/10.1186/s12974-016-0713-5</w:t>
        </w:r>
      </w:hyperlink>
      <w:r>
        <w:t xml:space="preserve">.</w:t>
      </w:r>
    </w:p>
    <w:bookmarkEnd w:id="933"/>
    <w:bookmarkStart w:id="935"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934">
        <w:r>
          <w:rPr>
            <w:rStyle w:val="Hyperlink"/>
          </w:rPr>
          <w:t xml:space="preserve">https://doi.org/10.1016/j.jneuroim.2005.07.003</w:t>
        </w:r>
      </w:hyperlink>
      <w:r>
        <w:t xml:space="preserve">.</w:t>
      </w:r>
    </w:p>
    <w:bookmarkEnd w:id="935"/>
    <w:bookmarkStart w:id="937"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936">
        <w:r>
          <w:rPr>
            <w:rStyle w:val="Hyperlink"/>
          </w:rPr>
          <w:t xml:space="preserve">https://doi.org/10.1016/S0065-2776(08)60379-X</w:t>
        </w:r>
      </w:hyperlink>
      <w:r>
        <w:t xml:space="preserve">.</w:t>
      </w:r>
    </w:p>
    <w:bookmarkEnd w:id="937"/>
    <w:bookmarkStart w:id="939"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938">
        <w:r>
          <w:rPr>
            <w:rStyle w:val="Hyperlink"/>
          </w:rPr>
          <w:t xml:space="preserve">https://doi.org/10.1084/jem.170.1.73</w:t>
        </w:r>
      </w:hyperlink>
      <w:r>
        <w:t xml:space="preserve">.</w:t>
      </w:r>
    </w:p>
    <w:bookmarkEnd w:id="939"/>
    <w:bookmarkStart w:id="941" w:name="ref-peterson_studies_1971"/>
    <w:p>
      <w:pPr>
        <w:pStyle w:val="Bibliography"/>
      </w:pPr>
      <w:r>
        <w:t xml:space="preserve">Peterson, P. A. 1971.</w:t>
      </w:r>
      <w:r>
        <w:t xml:space="preserve"> </w:t>
      </w:r>
      <w:r>
        <w:t xml:space="preserve">“</w:t>
      </w:r>
      <w:hyperlink r:id="rId940">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941"/>
    <w:bookmarkStart w:id="943"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942">
        <w:r>
          <w:rPr>
            <w:rStyle w:val="Hyperlink"/>
          </w:rPr>
          <w:t xml:space="preserve">https://doi.org/10.1016/j.expneurol.2014.04.028</w:t>
        </w:r>
      </w:hyperlink>
      <w:r>
        <w:t xml:space="preserve">.</w:t>
      </w:r>
    </w:p>
    <w:bookmarkEnd w:id="943"/>
    <w:bookmarkStart w:id="945"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944">
        <w:r>
          <w:rPr>
            <w:rStyle w:val="Hyperlink"/>
          </w:rPr>
          <w:t xml:space="preserve">https://doi.org/10.1016/S0092-8674(00)80802-8</w:t>
        </w:r>
      </w:hyperlink>
      <w:r>
        <w:t xml:space="preserve">.</w:t>
      </w:r>
    </w:p>
    <w:bookmarkEnd w:id="945"/>
    <w:bookmarkStart w:id="947"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946">
        <w:r>
          <w:rPr>
            <w:rStyle w:val="Hyperlink"/>
          </w:rPr>
          <w:t xml:space="preserve">https://doi.org/10.1002/cne.21149</w:t>
        </w:r>
      </w:hyperlink>
      <w:r>
        <w:t xml:space="preserve">.</w:t>
      </w:r>
    </w:p>
    <w:bookmarkEnd w:id="947"/>
    <w:bookmarkStart w:id="949"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948">
        <w:r>
          <w:rPr>
            <w:rStyle w:val="Hyperlink"/>
          </w:rPr>
          <w:t xml:space="preserve">https://doi.org/10.1016/0166-2236(94)90156-2</w:t>
        </w:r>
      </w:hyperlink>
      <w:r>
        <w:t xml:space="preserve">.</w:t>
      </w:r>
    </w:p>
    <w:bookmarkEnd w:id="949"/>
    <w:bookmarkStart w:id="951"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950">
        <w:r>
          <w:rPr>
            <w:rStyle w:val="Hyperlink"/>
          </w:rPr>
          <w:t xml:space="preserve">https://doi.org/10.1006/exnr.1999.7118</w:t>
        </w:r>
      </w:hyperlink>
      <w:r>
        <w:t xml:space="preserve">.</w:t>
      </w:r>
    </w:p>
    <w:bookmarkEnd w:id="951"/>
    <w:bookmarkStart w:id="953"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952">
        <w:r>
          <w:rPr>
            <w:rStyle w:val="Hyperlink"/>
          </w:rPr>
          <w:t xml:space="preserve">https://doi.org/10.1111/j.1750-3639.2011.00488.x</w:t>
        </w:r>
      </w:hyperlink>
      <w:r>
        <w:t xml:space="preserve">.</w:t>
      </w:r>
    </w:p>
    <w:bookmarkEnd w:id="953"/>
    <w:bookmarkStart w:id="955"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954">
        <w:r>
          <w:rPr>
            <w:rStyle w:val="Hyperlink"/>
          </w:rPr>
          <w:t xml:space="preserve">https://doi.org/10.2353/ajpath.2006.060248</w:t>
        </w:r>
      </w:hyperlink>
      <w:r>
        <w:t xml:space="preserve">.</w:t>
      </w:r>
    </w:p>
    <w:bookmarkEnd w:id="955"/>
    <w:bookmarkStart w:id="957"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956">
        <w:r>
          <w:rPr>
            <w:rStyle w:val="Hyperlink"/>
          </w:rPr>
          <w:t xml:space="preserve">https://doi.org/10.1002/jcp.24266</w:t>
        </w:r>
      </w:hyperlink>
      <w:r>
        <w:t xml:space="preserve">.</w:t>
      </w:r>
    </w:p>
    <w:bookmarkEnd w:id="957"/>
    <w:bookmarkStart w:id="959"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958">
        <w:r>
          <w:rPr>
            <w:rStyle w:val="Hyperlink"/>
          </w:rPr>
          <w:t xml:space="preserve">https://doi.org/10.1089/ars.2010.3393</w:t>
        </w:r>
      </w:hyperlink>
      <w:r>
        <w:t xml:space="preserve">.</w:t>
      </w:r>
    </w:p>
    <w:bookmarkEnd w:id="959"/>
    <w:bookmarkStart w:id="961"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960">
        <w:r>
          <w:rPr>
            <w:rStyle w:val="Hyperlink"/>
          </w:rPr>
          <w:t xml:space="preserve">https://doi.org/10.1038/nmeth.3959</w:t>
        </w:r>
      </w:hyperlink>
      <w:r>
        <w:t xml:space="preserve">.</w:t>
      </w:r>
    </w:p>
    <w:bookmarkEnd w:id="961"/>
    <w:bookmarkStart w:id="963"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962">
        <w:r>
          <w:rPr>
            <w:rStyle w:val="Hyperlink"/>
          </w:rPr>
          <w:t xml:space="preserve">https://doi.org/10.1073/pnas.1401712111</w:t>
        </w:r>
      </w:hyperlink>
      <w:r>
        <w:t xml:space="preserve">.</w:t>
      </w:r>
    </w:p>
    <w:bookmarkEnd w:id="963"/>
    <w:bookmarkStart w:id="965"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964">
        <w:r>
          <w:rPr>
            <w:rStyle w:val="Hyperlink"/>
          </w:rPr>
          <w:t xml:space="preserve">https://doi.org/10.1126/science.291.5503.484</w:t>
        </w:r>
      </w:hyperlink>
      <w:r>
        <w:t xml:space="preserve">.</w:t>
      </w:r>
    </w:p>
    <w:bookmarkEnd w:id="965"/>
    <w:bookmarkStart w:id="967"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966">
        <w:r>
          <w:rPr>
            <w:rStyle w:val="Hyperlink"/>
          </w:rPr>
          <w:t xml:space="preserve">https://doi.org/10.1038/ni.1942</w:t>
        </w:r>
      </w:hyperlink>
      <w:r>
        <w:t xml:space="preserve">.</w:t>
      </w:r>
    </w:p>
    <w:bookmarkEnd w:id="967"/>
    <w:bookmarkStart w:id="969"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968">
        <w:r>
          <w:rPr>
            <w:rStyle w:val="Hyperlink"/>
          </w:rPr>
          <w:t xml:space="preserve">https://doi.org/10.1089/neu.2014.3497</w:t>
        </w:r>
      </w:hyperlink>
      <w:r>
        <w:t xml:space="preserve">.</w:t>
      </w:r>
    </w:p>
    <w:bookmarkEnd w:id="969"/>
    <w:bookmarkStart w:id="971"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970">
        <w:r>
          <w:rPr>
            <w:rStyle w:val="Hyperlink"/>
          </w:rPr>
          <w:t xml:space="preserve">https://doi.org/10.1074/jbc.M112.419978</w:t>
        </w:r>
      </w:hyperlink>
      <w:r>
        <w:t xml:space="preserve">.</w:t>
      </w:r>
    </w:p>
    <w:bookmarkEnd w:id="971"/>
    <w:bookmarkStart w:id="973"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972">
        <w:r>
          <w:rPr>
            <w:rStyle w:val="Hyperlink"/>
          </w:rPr>
          <w:t xml:space="preserve">https://doi.org/10.1038/s41598-017-01404-0</w:t>
        </w:r>
      </w:hyperlink>
      <w:r>
        <w:t xml:space="preserve">.</w:t>
      </w:r>
    </w:p>
    <w:bookmarkEnd w:id="973"/>
    <w:bookmarkStart w:id="975"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974">
        <w:r>
          <w:rPr>
            <w:rStyle w:val="Hyperlink"/>
          </w:rPr>
          <w:t xml:space="preserve">https://doi.org/10.1038/nri3401</w:t>
        </w:r>
      </w:hyperlink>
      <w:r>
        <w:t xml:space="preserve">.</w:t>
      </w:r>
    </w:p>
    <w:bookmarkEnd w:id="975"/>
    <w:bookmarkStart w:id="977"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976">
        <w:r>
          <w:rPr>
            <w:rStyle w:val="Hyperlink"/>
          </w:rPr>
          <w:t xml:space="preserve">https://doi.org/10.1016/s0003-9993(97)90008-3</w:t>
        </w:r>
      </w:hyperlink>
      <w:r>
        <w:t xml:space="preserve">.</w:t>
      </w:r>
    </w:p>
    <w:bookmarkEnd w:id="977"/>
    <w:bookmarkStart w:id="979"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978">
        <w:r>
          <w:rPr>
            <w:rStyle w:val="Hyperlink"/>
          </w:rPr>
          <w:t xml:space="preserve">https://doi.org/10.1002/jnr.10482</w:t>
        </w:r>
      </w:hyperlink>
      <w:r>
        <w:t xml:space="preserve">.</w:t>
      </w:r>
    </w:p>
    <w:bookmarkEnd w:id="979"/>
    <w:bookmarkStart w:id="981"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980">
        <w:r>
          <w:rPr>
            <w:rStyle w:val="Hyperlink"/>
          </w:rPr>
          <w:t xml:space="preserve">https://doi.org/10.1182/blood-2005-11-011932</w:t>
        </w:r>
      </w:hyperlink>
      <w:r>
        <w:t xml:space="preserve">.</w:t>
      </w:r>
    </w:p>
    <w:bookmarkEnd w:id="981"/>
    <w:bookmarkStart w:id="983"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982">
        <w:r>
          <w:rPr>
            <w:rStyle w:val="Hyperlink"/>
          </w:rPr>
          <w:t xml:space="preserve">https://doi.org/10.1016/j.apmr.2014.11.003</w:t>
        </w:r>
      </w:hyperlink>
      <w:r>
        <w:t xml:space="preserve">.</w:t>
      </w:r>
    </w:p>
    <w:bookmarkEnd w:id="983"/>
    <w:bookmarkStart w:id="985"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984">
        <w:r>
          <w:rPr>
            <w:rStyle w:val="Hyperlink"/>
          </w:rPr>
          <w:t xml:space="preserve">https://doi.org/10.1371/journal.pmed.1000113</w:t>
        </w:r>
      </w:hyperlink>
      <w:r>
        <w:t xml:space="preserve">.</w:t>
      </w:r>
    </w:p>
    <w:bookmarkEnd w:id="985"/>
    <w:bookmarkStart w:id="987"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986">
        <w:r>
          <w:rPr>
            <w:rStyle w:val="Hyperlink"/>
          </w:rPr>
          <w:t xml:space="preserve">https://doi.org/10.1038/nm.2749</w:t>
        </w:r>
      </w:hyperlink>
      <w:r>
        <w:t xml:space="preserve">.</w:t>
      </w:r>
    </w:p>
    <w:bookmarkEnd w:id="987"/>
    <w:bookmarkStart w:id="989"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988">
        <w:r>
          <w:rPr>
            <w:rStyle w:val="Hyperlink"/>
          </w:rPr>
          <w:t xml:space="preserve">https://doi.org/10.1074/mcp.M115.052175</w:t>
        </w:r>
      </w:hyperlink>
      <w:r>
        <w:t xml:space="preserve">.</w:t>
      </w:r>
    </w:p>
    <w:bookmarkEnd w:id="989"/>
    <w:bookmarkStart w:id="991"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990">
        <w:r>
          <w:rPr>
            <w:rStyle w:val="Hyperlink"/>
          </w:rPr>
          <w:t xml:space="preserve">https://doi.org/10.1136/jnnp.2005.074617</w:t>
        </w:r>
      </w:hyperlink>
      <w:r>
        <w:t xml:space="preserve">.</w:t>
      </w:r>
    </w:p>
    <w:bookmarkEnd w:id="991"/>
    <w:bookmarkStart w:id="993"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992">
        <w:r>
          <w:rPr>
            <w:rStyle w:val="Hyperlink"/>
          </w:rPr>
          <w:t xml:space="preserve">https://doi.org/10.3389/fnmol.2018.00101</w:t>
        </w:r>
      </w:hyperlink>
      <w:r>
        <w:t xml:space="preserve">.</w:t>
      </w:r>
    </w:p>
    <w:bookmarkEnd w:id="993"/>
    <w:bookmarkStart w:id="995" w:name="ref-sockanathan_motor_1998"/>
    <w:p>
      <w:pPr>
        <w:pStyle w:val="Bibliography"/>
      </w:pPr>
      <w:r>
        <w:t xml:space="preserve">Sockanathan, Shanthini, and Thomas M Jessell. 1998.</w:t>
      </w:r>
      <w:r>
        <w:t xml:space="preserve"> </w:t>
      </w:r>
      <w:r>
        <w:t xml:space="preserve">“Motor</w:t>
      </w:r>
      <w:r>
        <w:t xml:space="preserve"> </w:t>
      </w:r>
      <w:r>
        <w:t xml:space="preserve">Neuron</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994">
        <w:r>
          <w:rPr>
            <w:rStyle w:val="Hyperlink"/>
          </w:rPr>
          <w:t xml:space="preserve">https://doi.org/10.1016/S0092-8674(00)81591-3</w:t>
        </w:r>
      </w:hyperlink>
      <w:r>
        <w:t xml:space="preserve">.</w:t>
      </w:r>
    </w:p>
    <w:bookmarkEnd w:id="995"/>
    <w:bookmarkStart w:id="997"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996">
        <w:r>
          <w:rPr>
            <w:rStyle w:val="Hyperlink"/>
          </w:rPr>
          <w:t xml:space="preserve">https://doi.org/10.1007/s00401-009-0619-8</w:t>
        </w:r>
      </w:hyperlink>
      <w:r>
        <w:t xml:space="preserve">.</w:t>
      </w:r>
    </w:p>
    <w:bookmarkEnd w:id="997"/>
    <w:bookmarkStart w:id="999"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998">
        <w:r>
          <w:rPr>
            <w:rStyle w:val="Hyperlink"/>
          </w:rPr>
          <w:t xml:space="preserve">https://doi.org/10.1046/j.1471-4159.2001.00626.x</w:t>
        </w:r>
      </w:hyperlink>
      <w:r>
        <w:t xml:space="preserve">.</w:t>
      </w:r>
    </w:p>
    <w:bookmarkEnd w:id="999"/>
    <w:bookmarkStart w:id="1001"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1000">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1001"/>
    <w:bookmarkStart w:id="1003"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1002">
        <w:r>
          <w:rPr>
            <w:rStyle w:val="Hyperlink"/>
          </w:rPr>
          <w:t xml:space="preserve">https://doi.org/10.1089/neu.2008.0760</w:t>
        </w:r>
      </w:hyperlink>
      <w:r>
        <w:t xml:space="preserve">.</w:t>
      </w:r>
    </w:p>
    <w:bookmarkEnd w:id="1003"/>
    <w:bookmarkStart w:id="1005"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1004">
        <w:r>
          <w:rPr>
            <w:rStyle w:val="Hyperlink"/>
          </w:rPr>
          <w:t xml:space="preserve">https://doi.org/10.1016/S0022-510X(97)00292-X</w:t>
        </w:r>
      </w:hyperlink>
      <w:r>
        <w:t xml:space="preserve">.</w:t>
      </w:r>
    </w:p>
    <w:bookmarkEnd w:id="1005"/>
    <w:bookmarkStart w:id="1007"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1006">
        <w:r>
          <w:rPr>
            <w:rStyle w:val="Hyperlink"/>
          </w:rPr>
          <w:t xml:space="preserve">https://doi.org/10.1016/0167-5699(94)90138-4</w:t>
        </w:r>
      </w:hyperlink>
      <w:r>
        <w:t xml:space="preserve">.</w:t>
      </w:r>
    </w:p>
    <w:bookmarkEnd w:id="1007"/>
    <w:bookmarkStart w:id="1009"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1008">
        <w:r>
          <w:rPr>
            <w:rStyle w:val="Hyperlink"/>
          </w:rPr>
          <w:t xml:space="preserve">https://doi.org/10.1016/j.apmr.2010.07.235</w:t>
        </w:r>
      </w:hyperlink>
      <w:r>
        <w:t xml:space="preserve">.</w:t>
      </w:r>
    </w:p>
    <w:bookmarkEnd w:id="1009"/>
    <w:bookmarkStart w:id="1011"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1010">
        <w:r>
          <w:rPr>
            <w:rStyle w:val="Hyperlink"/>
          </w:rPr>
          <w:t xml:space="preserve">https://doi.org/10.1093/brain/awt341</w:t>
        </w:r>
      </w:hyperlink>
      <w:r>
        <w:t xml:space="preserve">.</w:t>
      </w:r>
    </w:p>
    <w:bookmarkEnd w:id="1011"/>
    <w:bookmarkStart w:id="1013"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1012">
        <w:r>
          <w:rPr>
            <w:rStyle w:val="Hyperlink"/>
          </w:rPr>
          <w:t xml:space="preserve">https://doi.org/10.1523/JNEUROSCI.4918-08.2009</w:t>
        </w:r>
      </w:hyperlink>
      <w:r>
        <w:t xml:space="preserve">.</w:t>
      </w:r>
    </w:p>
    <w:bookmarkEnd w:id="1013"/>
    <w:bookmarkStart w:id="1015"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1014">
        <w:r>
          <w:rPr>
            <w:rStyle w:val="Hyperlink"/>
          </w:rPr>
          <w:t xml:space="preserve">https://doi.org/10.1016/0003-2697(87)90051-0</w:t>
        </w:r>
      </w:hyperlink>
      <w:r>
        <w:t xml:space="preserve">.</w:t>
      </w:r>
    </w:p>
    <w:bookmarkEnd w:id="1015"/>
    <w:bookmarkStart w:id="1017"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1016">
        <w:r>
          <w:rPr>
            <w:rStyle w:val="Hyperlink"/>
          </w:rPr>
          <w:t xml:space="preserve">https://doi.org/10.1016/j.apmr.2006.04.022</w:t>
        </w:r>
      </w:hyperlink>
      <w:r>
        <w:t xml:space="preserve">.</w:t>
      </w:r>
    </w:p>
    <w:bookmarkEnd w:id="1017"/>
    <w:bookmarkStart w:id="1019"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1018">
        <w:r>
          <w:rPr>
            <w:rStyle w:val="Hyperlink"/>
          </w:rPr>
          <w:t xml:space="preserve">https://doi.org/10.1007/s11033-010-0620-2</w:t>
        </w:r>
      </w:hyperlink>
      <w:r>
        <w:t xml:space="preserve">.</w:t>
      </w:r>
    </w:p>
    <w:bookmarkEnd w:id="1019"/>
    <w:bookmarkStart w:id="1021"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1020">
        <w:r>
          <w:rPr>
            <w:rStyle w:val="Hyperlink"/>
          </w:rPr>
          <w:t xml:space="preserve">https://doi.org/10.1084/jem.20170686</w:t>
        </w:r>
      </w:hyperlink>
      <w:r>
        <w:t xml:space="preserve">.</w:t>
      </w:r>
    </w:p>
    <w:bookmarkEnd w:id="1021"/>
    <w:bookmarkStart w:id="1023"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1022">
        <w:r>
          <w:rPr>
            <w:rStyle w:val="Hyperlink"/>
          </w:rPr>
          <w:t xml:space="preserve">https://doi.org/10.1016/j.gene.2016.02.044</w:t>
        </w:r>
      </w:hyperlink>
      <w:r>
        <w:t xml:space="preserve">.</w:t>
      </w:r>
    </w:p>
    <w:bookmarkEnd w:id="1023"/>
    <w:bookmarkStart w:id="1025"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1024">
        <w:r>
          <w:rPr>
            <w:rStyle w:val="Hyperlink"/>
          </w:rPr>
          <w:t xml:space="preserve">https://doi.org/10.1186/s12974-016-0736-y</w:t>
        </w:r>
      </w:hyperlink>
      <w:r>
        <w:t xml:space="preserve">.</w:t>
      </w:r>
    </w:p>
    <w:bookmarkEnd w:id="1025"/>
    <w:bookmarkStart w:id="1027"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1026">
        <w:r>
          <w:rPr>
            <w:rStyle w:val="Hyperlink"/>
          </w:rPr>
          <w:t xml:space="preserve">https://doi.org/10.4049/jimmunol.165.2.1030</w:t>
        </w:r>
      </w:hyperlink>
      <w:r>
        <w:t xml:space="preserve">.</w:t>
      </w:r>
    </w:p>
    <w:bookmarkEnd w:id="1027"/>
    <w:bookmarkStart w:id="1029"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1028">
        <w:r>
          <w:rPr>
            <w:rStyle w:val="Hyperlink"/>
          </w:rPr>
          <w:t xml:space="preserve">https://doi.org/10.1093/nar/gky1131</w:t>
        </w:r>
      </w:hyperlink>
      <w:r>
        <w:t xml:space="preserve">.</w:t>
      </w:r>
    </w:p>
    <w:bookmarkEnd w:id="1029"/>
    <w:bookmarkStart w:id="1031"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1030">
        <w:r>
          <w:rPr>
            <w:rStyle w:val="Hyperlink"/>
          </w:rPr>
          <w:t xml:space="preserve">https://doi.org/10.1111/j.1365-3083.1988.tb01455.x</w:t>
        </w:r>
      </w:hyperlink>
      <w:r>
        <w:t xml:space="preserve">.</w:t>
      </w:r>
    </w:p>
    <w:bookmarkEnd w:id="1031"/>
    <w:bookmarkStart w:id="1033"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1032">
        <w:r>
          <w:rPr>
            <w:rStyle w:val="Hyperlink"/>
          </w:rPr>
          <w:t xml:space="preserve">https://doi.org/10.1016/S0140-6736(97)04318-3</w:t>
        </w:r>
      </w:hyperlink>
      <w:r>
        <w:t xml:space="preserve">.</w:t>
      </w:r>
    </w:p>
    <w:bookmarkEnd w:id="1033"/>
    <w:bookmarkStart w:id="1035"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1034">
        <w:r>
          <w:rPr>
            <w:rStyle w:val="Hyperlink"/>
          </w:rPr>
          <w:t xml:space="preserve">https://doi.org/10.1093/nar/gkaa1100</w:t>
        </w:r>
      </w:hyperlink>
      <w:r>
        <w:t xml:space="preserve">.</w:t>
      </w:r>
    </w:p>
    <w:bookmarkEnd w:id="1035"/>
    <w:bookmarkStart w:id="1037"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1036">
        <w:r>
          <w:rPr>
            <w:rStyle w:val="Hyperlink"/>
          </w:rPr>
          <w:t xml:space="preserve">https://doi.org/10.3389/fimmu.2017.00875</w:t>
        </w:r>
      </w:hyperlink>
      <w:r>
        <w:t xml:space="preserve">.</w:t>
      </w:r>
    </w:p>
    <w:bookmarkEnd w:id="1037"/>
    <w:bookmarkStart w:id="1039"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1038">
        <w:r>
          <w:rPr>
            <w:rStyle w:val="Hyperlink"/>
          </w:rPr>
          <w:t xml:space="preserve">https://doi.org/10.1146/annurev.bi.52.070183.003255</w:t>
        </w:r>
      </w:hyperlink>
      <w:r>
        <w:t xml:space="preserve">.</w:t>
      </w:r>
    </w:p>
    <w:bookmarkEnd w:id="1039"/>
    <w:bookmarkStart w:id="1041"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1040">
        <w:r>
          <w:rPr>
            <w:rStyle w:val="Hyperlink"/>
          </w:rPr>
          <w:t xml:space="preserve">https://doi.org/10.1007/s10875-014-0021-8</w:t>
        </w:r>
      </w:hyperlink>
      <w:r>
        <w:t xml:space="preserve">.</w:t>
      </w:r>
    </w:p>
    <w:bookmarkEnd w:id="1041"/>
    <w:bookmarkStart w:id="1043"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1042">
        <w:r>
          <w:rPr>
            <w:rStyle w:val="Hyperlink"/>
          </w:rPr>
          <w:t xml:space="preserve">https://doi.org/10.4049/jimmunol.166.4.2801</w:t>
        </w:r>
      </w:hyperlink>
      <w:r>
        <w:t xml:space="preserve">.</w:t>
      </w:r>
    </w:p>
    <w:bookmarkEnd w:id="1043"/>
    <w:bookmarkStart w:id="1045"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1044">
        <w:r>
          <w:rPr>
            <w:rStyle w:val="Hyperlink"/>
          </w:rPr>
          <w:t xml:space="preserve">https://doi.org/10.1093/rheumatology/ken371</w:t>
        </w:r>
      </w:hyperlink>
      <w:r>
        <w:t xml:space="preserve">.</w:t>
      </w:r>
    </w:p>
    <w:bookmarkEnd w:id="1045"/>
    <w:bookmarkStart w:id="1047"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1046">
        <w:r>
          <w:rPr>
            <w:rStyle w:val="Hyperlink"/>
          </w:rPr>
          <w:t xml:space="preserve">https://doi.org/10.1074/jbc.M505685200</w:t>
        </w:r>
      </w:hyperlink>
      <w:r>
        <w:t xml:space="preserve">.</w:t>
      </w:r>
    </w:p>
    <w:bookmarkEnd w:id="1047"/>
    <w:bookmarkStart w:id="1049"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1048">
        <w:r>
          <w:rPr>
            <w:rStyle w:val="Hyperlink"/>
          </w:rPr>
          <w:t xml:space="preserve">https://doi.org/10.1177/09680519010070050601</w:t>
        </w:r>
      </w:hyperlink>
      <w:r>
        <w:t xml:space="preserve">.</w:t>
      </w:r>
    </w:p>
    <w:bookmarkEnd w:id="1049"/>
    <w:bookmarkStart w:id="1051"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1050">
        <w:r>
          <w:rPr>
            <w:rStyle w:val="Hyperlink"/>
          </w:rPr>
          <w:t xml:space="preserve">https://doi.org/10.1126/science.282.5388.490</w:t>
        </w:r>
      </w:hyperlink>
      <w:r>
        <w:t xml:space="preserve">.</w:t>
      </w:r>
    </w:p>
    <w:bookmarkEnd w:id="1051"/>
    <w:bookmarkStart w:id="1053"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1052">
        <w:r>
          <w:rPr>
            <w:rStyle w:val="Hyperlink"/>
          </w:rPr>
          <w:t xml:space="preserve">https://doi.org/10.1038/ncb2210</w:t>
        </w:r>
      </w:hyperlink>
      <w:r>
        <w:t xml:space="preserve">.</w:t>
      </w:r>
    </w:p>
    <w:bookmarkEnd w:id="1053"/>
    <w:bookmarkStart w:id="1055"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1054">
        <w:r>
          <w:rPr>
            <w:rStyle w:val="Hyperlink"/>
          </w:rPr>
          <w:t xml:space="preserve">https://doi.org/10.1093/brain/awu139</w:t>
        </w:r>
      </w:hyperlink>
      <w:r>
        <w:t xml:space="preserve">.</w:t>
      </w:r>
    </w:p>
    <w:bookmarkEnd w:id="1055"/>
    <w:bookmarkStart w:id="1057"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1056">
        <w:r>
          <w:rPr>
            <w:rStyle w:val="Hyperlink"/>
          </w:rPr>
          <w:t xml:space="preserve">https://doi.org/10.1177/09680519010070050401</w:t>
        </w:r>
      </w:hyperlink>
      <w:r>
        <w:t xml:space="preserve">.</w:t>
      </w:r>
    </w:p>
    <w:bookmarkEnd w:id="1057"/>
    <w:bookmarkStart w:id="1059"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1058">
        <w:r>
          <w:rPr>
            <w:rStyle w:val="Hyperlink"/>
          </w:rPr>
          <w:t xml:space="preserve">https://doi.org/10.1096/fj.12-212753</w:t>
        </w:r>
      </w:hyperlink>
      <w:r>
        <w:t xml:space="preserve">.</w:t>
      </w:r>
    </w:p>
    <w:bookmarkEnd w:id="1059"/>
    <w:bookmarkStart w:id="1061"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1060">
        <w:r>
          <w:rPr>
            <w:rStyle w:val="Hyperlink"/>
          </w:rPr>
          <w:t xml:space="preserve">https://doi.org/10.1080/14737159.2018.1428089</w:t>
        </w:r>
      </w:hyperlink>
      <w:r>
        <w:t xml:space="preserve">.</w:t>
      </w:r>
    </w:p>
    <w:bookmarkEnd w:id="1061"/>
    <w:bookmarkStart w:id="1063"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1062">
        <w:r>
          <w:rPr>
            <w:rStyle w:val="Hyperlink"/>
          </w:rPr>
          <w:t xml:space="preserve">https://doi.org/10.3978/j.issn.2304-3881.2014.11.03</w:t>
        </w:r>
      </w:hyperlink>
      <w:r>
        <w:t xml:space="preserve">.</w:t>
      </w:r>
    </w:p>
    <w:bookmarkEnd w:id="1063"/>
    <w:bookmarkStart w:id="1065"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1064">
        <w:r>
          <w:rPr>
            <w:rStyle w:val="Hyperlink"/>
          </w:rPr>
          <w:t xml:space="preserve">https://doi.org/10.1006/nbdi.2001.0401</w:t>
        </w:r>
      </w:hyperlink>
      <w:r>
        <w:t xml:space="preserve">.</w:t>
      </w:r>
    </w:p>
    <w:bookmarkEnd w:id="1065"/>
    <w:bookmarkStart w:id="1067"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1066">
        <w:r>
          <w:rPr>
            <w:rStyle w:val="Hyperlink"/>
          </w:rPr>
          <w:t xml:space="preserve">https://doi.org/10.1111/j.1471-4159.2012.07754.x</w:t>
        </w:r>
      </w:hyperlink>
      <w:r>
        <w:t xml:space="preserve">.</w:t>
      </w:r>
    </w:p>
    <w:bookmarkEnd w:id="1067"/>
    <w:bookmarkStart w:id="1069"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1068">
        <w:r>
          <w:rPr>
            <w:rStyle w:val="Hyperlink"/>
          </w:rPr>
          <w:t xml:space="preserve">https://doi.org/10.1073/pnas.0602841103</w:t>
        </w:r>
      </w:hyperlink>
      <w:r>
        <w:t xml:space="preserve">.</w:t>
      </w:r>
    </w:p>
    <w:bookmarkEnd w:id="1069"/>
    <w:bookmarkStart w:id="1071"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1070">
        <w:r>
          <w:rPr>
            <w:rStyle w:val="Hyperlink"/>
          </w:rPr>
          <w:t xml:space="preserve">https://doi.org/10.1093/rheumatology/keq045</w:t>
        </w:r>
      </w:hyperlink>
      <w:r>
        <w:t xml:space="preserve">.</w:t>
      </w:r>
    </w:p>
    <w:bookmarkEnd w:id="1071"/>
    <w:bookmarkStart w:id="1073"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1072">
        <w:r>
          <w:rPr>
            <w:rStyle w:val="Hyperlink"/>
          </w:rPr>
          <w:t xml:space="preserve">https://doi.org/10.1007/s12192-012-0365-z</w:t>
        </w:r>
      </w:hyperlink>
      <w:r>
        <w:t xml:space="preserve">.</w:t>
      </w:r>
    </w:p>
    <w:bookmarkEnd w:id="1073"/>
    <w:bookmarkStart w:id="1075"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1074">
        <w:r>
          <w:rPr>
            <w:rStyle w:val="Hyperlink"/>
          </w:rPr>
          <w:t xml:space="preserve">https://doi.org/10.3389/fnagi.2014.00121</w:t>
        </w:r>
      </w:hyperlink>
      <w:r>
        <w:t xml:space="preserve">.</w:t>
      </w:r>
    </w:p>
    <w:bookmarkEnd w:id="1075"/>
    <w:bookmarkStart w:id="1077"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1076">
        <w:r>
          <w:rPr>
            <w:rStyle w:val="Hyperlink"/>
          </w:rPr>
          <w:t xml:space="preserve">https://doi.org/10.1371/journal.pone.0065070</w:t>
        </w:r>
      </w:hyperlink>
      <w:r>
        <w:t xml:space="preserve">.</w:t>
      </w:r>
    </w:p>
    <w:bookmarkEnd w:id="1077"/>
    <w:bookmarkStart w:id="1079"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1078">
        <w:r>
          <w:rPr>
            <w:rStyle w:val="Hyperlink"/>
          </w:rPr>
          <w:t xml:space="preserve">https://doi.org/10.3389/fncel.2018.00142</w:t>
        </w:r>
      </w:hyperlink>
      <w:r>
        <w:t xml:space="preserve">.</w:t>
      </w:r>
    </w:p>
    <w:bookmarkEnd w:id="1079"/>
    <w:bookmarkStart w:id="1081"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1080">
        <w:r>
          <w:rPr>
            <w:rStyle w:val="Hyperlink"/>
          </w:rPr>
          <w:t xml:space="preserve">https://doi.org/10.1096/fj.202100081RR</w:t>
        </w:r>
      </w:hyperlink>
      <w:r>
        <w:t xml:space="preserve">.</w:t>
      </w:r>
    </w:p>
    <w:bookmarkEnd w:id="1081"/>
    <w:bookmarkStart w:id="1083"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1082">
        <w:r>
          <w:rPr>
            <w:rStyle w:val="Hyperlink"/>
          </w:rPr>
          <w:t xml:space="preserve">https://doi.org/10.1039/c5mb00663e</w:t>
        </w:r>
      </w:hyperlink>
      <w:r>
        <w:t xml:space="preserve">.</w:t>
      </w:r>
    </w:p>
    <w:bookmarkEnd w:id="1083"/>
    <w:bookmarkStart w:id="1085"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1084">
        <w:r>
          <w:rPr>
            <w:rStyle w:val="Hyperlink"/>
          </w:rPr>
          <w:t xml:space="preserve">https://doi.org/10.1007/s00401-011-0882-3</w:t>
        </w:r>
      </w:hyperlink>
      <w:r>
        <w:t xml:space="preserve">.</w:t>
      </w:r>
    </w:p>
    <w:bookmarkEnd w:id="1085"/>
    <w:bookmarkStart w:id="1087"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1086">
        <w:r>
          <w:rPr>
            <w:rStyle w:val="Hyperlink"/>
          </w:rPr>
          <w:t xml:space="preserve">https://doi.org/10.1126/science.1189731</w:t>
        </w:r>
      </w:hyperlink>
      <w:r>
        <w:t xml:space="preserve">.</w:t>
      </w:r>
    </w:p>
    <w:bookmarkEnd w:id="1087"/>
    <w:bookmarkStart w:id="1089"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1088">
        <w:r>
          <w:rPr>
            <w:rStyle w:val="Hyperlink"/>
          </w:rPr>
          <w:t xml:space="preserve">https://doi.org/10.1161/ATVBAHA.109.194555</w:t>
        </w:r>
      </w:hyperlink>
      <w:r>
        <w:t xml:space="preserve">.</w:t>
      </w:r>
    </w:p>
    <w:bookmarkEnd w:id="1089"/>
    <w:bookmarkStart w:id="1091"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1090">
        <w:r>
          <w:rPr>
            <w:rStyle w:val="Hyperlink"/>
          </w:rPr>
          <w:t xml:space="preserve">https://doi.org/10.1186/s12967-018-1735-9</w:t>
        </w:r>
      </w:hyperlink>
      <w:r>
        <w:t xml:space="preserve">.</w:t>
      </w:r>
    </w:p>
    <w:bookmarkEnd w:id="1091"/>
    <w:bookmarkStart w:id="1093"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1092">
        <w:r>
          <w:rPr>
            <w:rStyle w:val="Hyperlink"/>
          </w:rPr>
          <w:t xml:space="preserve">https://doi.org/10.1016/j.nbd.2014.10.024</w:t>
        </w:r>
      </w:hyperlink>
      <w:r>
        <w:t xml:space="preserve">.</w:t>
      </w:r>
    </w:p>
    <w:bookmarkEnd w:id="1093"/>
    <w:bookmarkEnd w:id="1094"/>
    <w:bookmarkEnd w:id="10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492" Target="media/rId492.pdf" /><Relationship Type="http://schemas.openxmlformats.org/officeDocument/2006/relationships/image" Id="rId511" Target="media/rId511.pdf" /><Relationship Type="http://schemas.openxmlformats.org/officeDocument/2006/relationships/image" Id="rId454" Target="media/rId454.pdf" /><Relationship Type="http://schemas.openxmlformats.org/officeDocument/2006/relationships/image" Id="rId378" Target="media/rId378.pdf" /><Relationship Type="http://schemas.openxmlformats.org/officeDocument/2006/relationships/image" Id="rId473" Target="media/rId473.pdf" /><Relationship Type="http://schemas.openxmlformats.org/officeDocument/2006/relationships/image" Id="rId416" Target="media/rId416.pdf" /><Relationship Type="http://schemas.openxmlformats.org/officeDocument/2006/relationships/image" Id="rId530" Target="media/rId530.pdf" /><Relationship Type="http://schemas.openxmlformats.org/officeDocument/2006/relationships/image" Id="rId435" Target="media/rId435.pdf" /><Relationship Type="http://schemas.openxmlformats.org/officeDocument/2006/relationships/image" Id="rId397" Target="media/rId397.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63" Target="media/rId563.pdf" /><Relationship Type="http://schemas.openxmlformats.org/officeDocument/2006/relationships/image" Id="rId566" Target="media/rId566.pdf" /><Relationship Type="http://schemas.openxmlformats.org/officeDocument/2006/relationships/image" Id="rId551" Target="media/rId551.pdf" /><Relationship Type="http://schemas.openxmlformats.org/officeDocument/2006/relationships/image" Id="rId572" Target="media/rId572.pdf" /><Relationship Type="http://schemas.openxmlformats.org/officeDocument/2006/relationships/image" Id="rId557" Target="media/rId557.pdf" /><Relationship Type="http://schemas.openxmlformats.org/officeDocument/2006/relationships/image" Id="rId581" Target="media/rId581.pdf" /><Relationship Type="http://schemas.openxmlformats.org/officeDocument/2006/relationships/image" Id="rId560" Target="media/rId560.pdf" /><Relationship Type="http://schemas.openxmlformats.org/officeDocument/2006/relationships/image" Id="rId569" Target="media/rId569.pdf" /><Relationship Type="http://schemas.openxmlformats.org/officeDocument/2006/relationships/image" Id="rId554" Target="media/rId554.pdf" /><Relationship Type="http://schemas.openxmlformats.org/officeDocument/2006/relationships/image" Id="rId282" Target="media/rId282.pdf" /><Relationship Type="http://schemas.openxmlformats.org/officeDocument/2006/relationships/image" Id="rId320" Target="media/rId320.pdf" /><Relationship Type="http://schemas.openxmlformats.org/officeDocument/2006/relationships/image" Id="rId301" Target="media/rId301.pdf" /><Relationship Type="http://schemas.openxmlformats.org/officeDocument/2006/relationships/image" Id="rId198" Target="media/rId198.png" /><Relationship Type="http://schemas.openxmlformats.org/officeDocument/2006/relationships/image" Id="rId244" Target="media/rId244.pdf" /><Relationship Type="http://schemas.openxmlformats.org/officeDocument/2006/relationships/image" Id="rId339" Target="media/rId339.pdf" /><Relationship Type="http://schemas.openxmlformats.org/officeDocument/2006/relationships/image" Id="rId358" Target="media/rId358.pdf" /><Relationship Type="http://schemas.openxmlformats.org/officeDocument/2006/relationships/image" Id="rId263" Target="media/rId263.pdf" /><Relationship Type="http://schemas.openxmlformats.org/officeDocument/2006/relationships/image" Id="rId225" Target="media/rId225.png" /><Relationship Type="http://schemas.openxmlformats.org/officeDocument/2006/relationships/image" Id="rId68" Target="media/rId68.png" /><Relationship Type="http://schemas.openxmlformats.org/officeDocument/2006/relationships/image" Id="rId181" Target="media/rId181.png" /><Relationship Type="http://schemas.openxmlformats.org/officeDocument/2006/relationships/image" Id="rId46" Target="media/rId46.pn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49" Target="media/rId49.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9" Target="media/rId159.png" /><Relationship Type="http://schemas.openxmlformats.org/officeDocument/2006/relationships/image" Id="rId40" Target="media/rId40.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43" Target="media/rId43.png" /><Relationship Type="http://schemas.openxmlformats.org/officeDocument/2006/relationships/image" Id="rId111" Target="media/rId111.png" /><Relationship Type="http://schemas.openxmlformats.org/officeDocument/2006/relationships/image" Id="rId36" Target="media/rId36.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57" Target="media/rId57.png" /><Relationship Type="http://schemas.openxmlformats.org/officeDocument/2006/relationships/hyperlink" Id="rId660" Target="https://doi.org/10.1002/acn3.318" TargetMode="External" /><Relationship Type="http://schemas.openxmlformats.org/officeDocument/2006/relationships/hyperlink" Id="rId702" Target="https://doi.org/10.1002/aja.1002040102" TargetMode="External" /><Relationship Type="http://schemas.openxmlformats.org/officeDocument/2006/relationships/hyperlink" Id="rId791" Target="https://doi.org/10.1002/cne.10369" TargetMode="External" /><Relationship Type="http://schemas.openxmlformats.org/officeDocument/2006/relationships/hyperlink" Id="rId832" Target="https://doi.org/10.1002/cne.20827" TargetMode="External" /><Relationship Type="http://schemas.openxmlformats.org/officeDocument/2006/relationships/hyperlink" Id="rId946" Target="https://doi.org/10.1002/cne.21149" TargetMode="External" /><Relationship Type="http://schemas.openxmlformats.org/officeDocument/2006/relationships/hyperlink" Id="rId956" Target="https://doi.org/10.1002/jcp.24266" TargetMode="External" /><Relationship Type="http://schemas.openxmlformats.org/officeDocument/2006/relationships/hyperlink" Id="rId978" Target="https://doi.org/10.1002/jnr.10482" TargetMode="External" /><Relationship Type="http://schemas.openxmlformats.org/officeDocument/2006/relationships/hyperlink" Id="rId810" Target="https://doi.org/10.1002/jnr.20607" TargetMode="External" /><Relationship Type="http://schemas.openxmlformats.org/officeDocument/2006/relationships/hyperlink" Id="rId648" Target="https://doi.org/10.1002/neu.20242" TargetMode="External" /><Relationship Type="http://schemas.openxmlformats.org/officeDocument/2006/relationships/hyperlink" Id="rId738" Target="https://doi.org/10.1002/pmic.201200439" TargetMode="External" /><Relationship Type="http://schemas.openxmlformats.org/officeDocument/2006/relationships/hyperlink" Id="rId785" Target="https://doi.org/10.1006/abbi.1998.0902" TargetMode="External" /><Relationship Type="http://schemas.openxmlformats.org/officeDocument/2006/relationships/hyperlink" Id="rId950" Target="https://doi.org/10.1006/exnr.1999.7118" TargetMode="External" /><Relationship Type="http://schemas.openxmlformats.org/officeDocument/2006/relationships/hyperlink" Id="rId1064" Target="https://doi.org/10.1006/nbdi.2001.0401" TargetMode="External" /><Relationship Type="http://schemas.openxmlformats.org/officeDocument/2006/relationships/hyperlink" Id="rId806" Target="https://doi.org/10.1007/978-1-4615-4737-2_35" TargetMode="External" /><Relationship Type="http://schemas.openxmlformats.org/officeDocument/2006/relationships/hyperlink" Id="rId860" Target="https://doi.org/10.1007/s00018-006-6600-y" TargetMode="External" /><Relationship Type="http://schemas.openxmlformats.org/officeDocument/2006/relationships/hyperlink" Id="rId646" Target="https://doi.org/10.1007/s00018-012-0917-5" TargetMode="External" /><Relationship Type="http://schemas.openxmlformats.org/officeDocument/2006/relationships/hyperlink" Id="rId996" Target="https://doi.org/10.1007/s00401-009-0619-8" TargetMode="External" /><Relationship Type="http://schemas.openxmlformats.org/officeDocument/2006/relationships/hyperlink" Id="rId1084" Target="https://doi.org/10.1007/s00401-011-0882-3" TargetMode="External" /><Relationship Type="http://schemas.openxmlformats.org/officeDocument/2006/relationships/hyperlink" Id="rId1040" Target="https://doi.org/10.1007/s10875-014-0021-8" TargetMode="External" /><Relationship Type="http://schemas.openxmlformats.org/officeDocument/2006/relationships/hyperlink" Id="rId710" Target="https://doi.org/10.1007/s10875-014-0024-5" TargetMode="External" /><Relationship Type="http://schemas.openxmlformats.org/officeDocument/2006/relationships/hyperlink" Id="rId1018" Target="https://doi.org/10.1007/s11033-010-0620-2" TargetMode="External" /><Relationship Type="http://schemas.openxmlformats.org/officeDocument/2006/relationships/hyperlink" Id="rId858" Target="https://doi.org/10.1007/s11515-011-1186-7" TargetMode="External" /><Relationship Type="http://schemas.openxmlformats.org/officeDocument/2006/relationships/hyperlink" Id="rId708" Target="https://doi.org/10.1007/s12035-018-1448-3" TargetMode="External" /><Relationship Type="http://schemas.openxmlformats.org/officeDocument/2006/relationships/hyperlink" Id="rId1072" Target="https://doi.org/10.1007/s12192-012-0365-z" TargetMode="External" /><Relationship Type="http://schemas.openxmlformats.org/officeDocument/2006/relationships/hyperlink" Id="rId834" Target="https://doi.org/10.1007/s13311-017-0583-2" TargetMode="External" /><Relationship Type="http://schemas.openxmlformats.org/officeDocument/2006/relationships/hyperlink" Id="rId1014" Target="https://doi.org/10.1016/0003-2697(87)90051-0" TargetMode="External" /><Relationship Type="http://schemas.openxmlformats.org/officeDocument/2006/relationships/hyperlink" Id="rId908" Target="https://doi.org/10.1016/0016-5085(95)90765-3" TargetMode="External" /><Relationship Type="http://schemas.openxmlformats.org/officeDocument/2006/relationships/hyperlink" Id="rId948" Target="https://doi.org/10.1016/0166-2236(94)90156-2" TargetMode="External" /><Relationship Type="http://schemas.openxmlformats.org/officeDocument/2006/relationships/hyperlink" Id="rId1006" Target="https://doi.org/10.1016/0167-5699(94)90138-4" TargetMode="External" /><Relationship Type="http://schemas.openxmlformats.org/officeDocument/2006/relationships/hyperlink" Id="rId842" Target="https://doi.org/10.1016/0306-9877(91)90280-C" TargetMode="External" /><Relationship Type="http://schemas.openxmlformats.org/officeDocument/2006/relationships/hyperlink" Id="rId779" Target="https://doi.org/10.1016/J.EXPNEUROL.2008.01.033" TargetMode="External" /><Relationship Type="http://schemas.openxmlformats.org/officeDocument/2006/relationships/hyperlink" Id="rId678" Target="https://doi.org/10.1016/S0002-9440(10)62365-6" TargetMode="External" /><Relationship Type="http://schemas.openxmlformats.org/officeDocument/2006/relationships/hyperlink" Id="rId789" Target="https://doi.org/10.1016/S0006-291X(81)80055-1" TargetMode="External" /><Relationship Type="http://schemas.openxmlformats.org/officeDocument/2006/relationships/hyperlink" Id="rId698" Target="https://doi.org/10.1016/S0022-2275(20)41119-8" TargetMode="External" /><Relationship Type="http://schemas.openxmlformats.org/officeDocument/2006/relationships/hyperlink" Id="rId1004" Target="https://doi.org/10.1016/S0022-510X(97)00292-X" TargetMode="External" /><Relationship Type="http://schemas.openxmlformats.org/officeDocument/2006/relationships/hyperlink" Id="rId936" Target="https://doi.org/10.1016/S0065-2776(08)60379-X" TargetMode="External" /><Relationship Type="http://schemas.openxmlformats.org/officeDocument/2006/relationships/hyperlink" Id="rId944" Target="https://doi.org/10.1016/S0092-8674(00)80802-8" TargetMode="External" /><Relationship Type="http://schemas.openxmlformats.org/officeDocument/2006/relationships/hyperlink" Id="rId994" Target="https://doi.org/10.1016/S0092-8674(00)81591-3" TargetMode="External" /><Relationship Type="http://schemas.openxmlformats.org/officeDocument/2006/relationships/hyperlink" Id="rId808" Target="https://doi.org/10.1016/S0140-6736(81)92400-4" TargetMode="External" /><Relationship Type="http://schemas.openxmlformats.org/officeDocument/2006/relationships/hyperlink" Id="rId1032" Target="https://doi.org/10.1016/S0140-6736(97)04318-3" TargetMode="External" /><Relationship Type="http://schemas.openxmlformats.org/officeDocument/2006/relationships/hyperlink" Id="rId746" Target="https://doi.org/10.1016/j.apmr.2004.02.009" TargetMode="External" /><Relationship Type="http://schemas.openxmlformats.org/officeDocument/2006/relationships/hyperlink" Id="rId1016" Target="https://doi.org/10.1016/j.apmr.2006.04.022" TargetMode="External" /><Relationship Type="http://schemas.openxmlformats.org/officeDocument/2006/relationships/hyperlink" Id="rId716" Target="https://doi.org/10.1016/j.apmr.2007.08.004" TargetMode="External" /><Relationship Type="http://schemas.openxmlformats.org/officeDocument/2006/relationships/hyperlink" Id="rId1008" Target="https://doi.org/10.1016/j.apmr.2010.07.235" TargetMode="External" /><Relationship Type="http://schemas.openxmlformats.org/officeDocument/2006/relationships/hyperlink" Id="rId982" Target="https://doi.org/10.1016/j.apmr.2014.11.003" TargetMode="External" /><Relationship Type="http://schemas.openxmlformats.org/officeDocument/2006/relationships/hyperlink" Id="rId690" Target="https://doi.org/10.1016/j.apmr.2016.03.017" TargetMode="External" /><Relationship Type="http://schemas.openxmlformats.org/officeDocument/2006/relationships/hyperlink" Id="rId826" Target="https://doi.org/10.1016/j.bbagen.2004.06.008" TargetMode="External" /><Relationship Type="http://schemas.openxmlformats.org/officeDocument/2006/relationships/hyperlink" Id="rId652" Target="https://doi.org/10.1016/j.bbrc.2007.03.151" TargetMode="External" /><Relationship Type="http://schemas.openxmlformats.org/officeDocument/2006/relationships/hyperlink" Id="rId838" Target="https://doi.org/10.1016/j.cyto.2012.10.019" TargetMode="External" /><Relationship Type="http://schemas.openxmlformats.org/officeDocument/2006/relationships/hyperlink" Id="rId666" Target="https://doi.org/10.1016/j.dci.2008.09.011" TargetMode="External" /><Relationship Type="http://schemas.openxmlformats.org/officeDocument/2006/relationships/hyperlink" Id="rId650" Target="https://doi.org/10.1016/j.expneurol.2013.05.002" TargetMode="External" /><Relationship Type="http://schemas.openxmlformats.org/officeDocument/2006/relationships/hyperlink" Id="rId596" Target="https://doi.org/10.1016/j.expneurol.2014.03.013" TargetMode="External" /><Relationship Type="http://schemas.openxmlformats.org/officeDocument/2006/relationships/hyperlink" Id="rId620" Target="https://doi.org/10.1016/j.expneurol.2014.04.006" TargetMode="External" /><Relationship Type="http://schemas.openxmlformats.org/officeDocument/2006/relationships/hyperlink" Id="rId942" Target="https://doi.org/10.1016/j.expneurol.2014.04.028" TargetMode="External" /><Relationship Type="http://schemas.openxmlformats.org/officeDocument/2006/relationships/hyperlink" Id="rId840" Target="https://doi.org/10.1016/j.febslet.2008.05.015" TargetMode="External" /><Relationship Type="http://schemas.openxmlformats.org/officeDocument/2006/relationships/hyperlink" Id="rId1022" Target="https://doi.org/10.1016/j.gene.2016.02.044" TargetMode="External" /><Relationship Type="http://schemas.openxmlformats.org/officeDocument/2006/relationships/hyperlink" Id="rId804" Target="https://doi.org/10.1016/j.injury.2010.12.013" TargetMode="External" /><Relationship Type="http://schemas.openxmlformats.org/officeDocument/2006/relationships/hyperlink" Id="rId684" Target="https://doi.org/10.1016/j.intimp.2017.08.002" TargetMode="External" /><Relationship Type="http://schemas.openxmlformats.org/officeDocument/2006/relationships/hyperlink" Id="rId588" Target="https://doi.org/10.1016/j.jaci.2003.09.045" TargetMode="External" /><Relationship Type="http://schemas.openxmlformats.org/officeDocument/2006/relationships/hyperlink" Id="rId934" Target="https://doi.org/10.1016/j.jneuroim.2005.07.003" TargetMode="External" /><Relationship Type="http://schemas.openxmlformats.org/officeDocument/2006/relationships/hyperlink" Id="rId816" Target="https://doi.org/10.1016/j.jneuroim.2014.08.626" TargetMode="External" /><Relationship Type="http://schemas.openxmlformats.org/officeDocument/2006/relationships/hyperlink" Id="rId770" Target="https://doi.org/10.1016/j.jocn.2008.04.024" TargetMode="External" /><Relationship Type="http://schemas.openxmlformats.org/officeDocument/2006/relationships/hyperlink" Id="rId752" Target="https://doi.org/10.1016/j.mcn.2015.09.003" TargetMode="External" /><Relationship Type="http://schemas.openxmlformats.org/officeDocument/2006/relationships/hyperlink" Id="rId1092" Target="https://doi.org/10.1016/j.nbd.2014.10.024" TargetMode="External" /><Relationship Type="http://schemas.openxmlformats.org/officeDocument/2006/relationships/hyperlink" Id="rId916" Target="https://doi.org/10.1016/j.nbd.2018.12.008" TargetMode="External" /><Relationship Type="http://schemas.openxmlformats.org/officeDocument/2006/relationships/hyperlink" Id="rId736" Target="https://doi.org/10.1016/j.neulet.2007.02.014" TargetMode="External" /><Relationship Type="http://schemas.openxmlformats.org/officeDocument/2006/relationships/hyperlink" Id="rId680" Target="https://doi.org/10.1016/j.neuropharm.2008.06.074" TargetMode="External" /><Relationship Type="http://schemas.openxmlformats.org/officeDocument/2006/relationships/hyperlink" Id="rId688" Target="https://doi.org/10.1016/j.neuroscience.2007.06.053" TargetMode="External" /><Relationship Type="http://schemas.openxmlformats.org/officeDocument/2006/relationships/hyperlink" Id="rId854" Target="https://doi.org/10.1016/j.pneurobio.2005.03.002" TargetMode="External" /><Relationship Type="http://schemas.openxmlformats.org/officeDocument/2006/relationships/hyperlink" Id="rId686" Target="https://doi.org/10.1016/j.prostaglandins.2010.12.003" TargetMode="External" /><Relationship Type="http://schemas.openxmlformats.org/officeDocument/2006/relationships/hyperlink" Id="rId930" Target="https://doi.org/10.1016/j.tem.2012.04.005" TargetMode="External" /><Relationship Type="http://schemas.openxmlformats.org/officeDocument/2006/relationships/hyperlink" Id="rId976" Target="https://doi.org/10.1016/s0003-9993(97)90008-3" TargetMode="External" /><Relationship Type="http://schemas.openxmlformats.org/officeDocument/2006/relationships/hyperlink" Id="rId802" Target="https://doi.org/10.1021/acs.jproteome.9b00328" TargetMode="External" /><Relationship Type="http://schemas.openxmlformats.org/officeDocument/2006/relationships/hyperlink" Id="rId734" Target="https://doi.org/10.1037/0090-5550.47.3.278" TargetMode="External" /><Relationship Type="http://schemas.openxmlformats.org/officeDocument/2006/relationships/hyperlink" Id="rId726" Target="https://doi.org/10.1038/470305b" TargetMode="External" /><Relationship Type="http://schemas.openxmlformats.org/officeDocument/2006/relationships/hyperlink" Id="rId600" Target="https://doi.org/10.1038/nature12726" TargetMode="External" /><Relationship Type="http://schemas.openxmlformats.org/officeDocument/2006/relationships/hyperlink" Id="rId592" Target="https://doi.org/10.1038/nature17623" TargetMode="External" /><Relationship Type="http://schemas.openxmlformats.org/officeDocument/2006/relationships/hyperlink" Id="rId682" Target="https://doi.org/10.1038/nbt.2377" TargetMode="External" /><Relationship Type="http://schemas.openxmlformats.org/officeDocument/2006/relationships/hyperlink" Id="rId1052" Target="https://doi.org/10.1038/ncb2210" TargetMode="External" /><Relationship Type="http://schemas.openxmlformats.org/officeDocument/2006/relationships/hyperlink" Id="rId912" Target="https://doi.org/10.1038/ng0996-55" TargetMode="External" /><Relationship Type="http://schemas.openxmlformats.org/officeDocument/2006/relationships/hyperlink" Id="rId966" Target="https://doi.org/10.1038/ni.1942" TargetMode="External" /><Relationship Type="http://schemas.openxmlformats.org/officeDocument/2006/relationships/hyperlink" Id="rId814" Target="https://doi.org/10.1038/ni.2691" TargetMode="External" /><Relationship Type="http://schemas.openxmlformats.org/officeDocument/2006/relationships/hyperlink" Id="rId900" Target="https://doi.org/10.1038/ni1200" TargetMode="External" /><Relationship Type="http://schemas.openxmlformats.org/officeDocument/2006/relationships/hyperlink" Id="rId986" Target="https://doi.org/10.1038/nm.2749" TargetMode="External" /><Relationship Type="http://schemas.openxmlformats.org/officeDocument/2006/relationships/hyperlink" Id="rId760" Target="https://doi.org/10.1038/nm.2797" TargetMode="External" /><Relationship Type="http://schemas.openxmlformats.org/officeDocument/2006/relationships/hyperlink" Id="rId614" Target="https://doi.org/10.1038/nm836" TargetMode="External" /><Relationship Type="http://schemas.openxmlformats.org/officeDocument/2006/relationships/hyperlink" Id="rId960" Target="https://doi.org/10.1038/nmeth.3959" TargetMode="External" /><Relationship Type="http://schemas.openxmlformats.org/officeDocument/2006/relationships/hyperlink" Id="rId586" Target="https://doi.org/10.1038/nrdp.2017.18" TargetMode="External" /><Relationship Type="http://schemas.openxmlformats.org/officeDocument/2006/relationships/hyperlink" Id="rId974" Target="https://doi.org/10.1038/nri3401" TargetMode="External" /><Relationship Type="http://schemas.openxmlformats.org/officeDocument/2006/relationships/hyperlink" Id="rId714" Target="https://doi.org/10.1038/nrn3053" TargetMode="External" /><Relationship Type="http://schemas.openxmlformats.org/officeDocument/2006/relationships/hyperlink" Id="rId868" Target="https://doi.org/10.1038/nrneurol.2012.263" TargetMode="External" /><Relationship Type="http://schemas.openxmlformats.org/officeDocument/2006/relationships/hyperlink" Id="rId882" Target="https://doi.org/10.1038/nrneurol.2014.253" TargetMode="External" /><Relationship Type="http://schemas.openxmlformats.org/officeDocument/2006/relationships/hyperlink" Id="rId624" Target="https://doi.org/10.1038/nrrheum.2011.61" TargetMode="External" /><Relationship Type="http://schemas.openxmlformats.org/officeDocument/2006/relationships/hyperlink" Id="rId902" Target="https://doi.org/10.1038/s41393-019-0285-1" TargetMode="External" /><Relationship Type="http://schemas.openxmlformats.org/officeDocument/2006/relationships/hyperlink" Id="rId850" Target="https://doi.org/10.1038/s41393-019-0319-8" TargetMode="External" /><Relationship Type="http://schemas.openxmlformats.org/officeDocument/2006/relationships/hyperlink" Id="rId796" Target="https://doi.org/10.1038/s41393-021-00643-3" TargetMode="External" /><Relationship Type="http://schemas.openxmlformats.org/officeDocument/2006/relationships/hyperlink" Id="rId630" Target="https://doi.org/10.1038/s41467-019-08446-0" TargetMode="External" /><Relationship Type="http://schemas.openxmlformats.org/officeDocument/2006/relationships/hyperlink" Id="rId824" Target="https://doi.org/10.1038/s41575-018-0082-x" TargetMode="External" /><Relationship Type="http://schemas.openxmlformats.org/officeDocument/2006/relationships/hyperlink" Id="rId972" Target="https://doi.org/10.1038/s41598-017-01404-0" TargetMode="External" /><Relationship Type="http://schemas.openxmlformats.org/officeDocument/2006/relationships/hyperlink" Id="rId626" Target="https://doi.org/10.1038/s41598-021-92027-z" TargetMode="External" /><Relationship Type="http://schemas.openxmlformats.org/officeDocument/2006/relationships/hyperlink" Id="rId644" Target="https://doi.org/10.1038/sc.2015.28" TargetMode="External" /><Relationship Type="http://schemas.openxmlformats.org/officeDocument/2006/relationships/hyperlink" Id="rId800" Target="https://doi.org/10.1038/sc.2016.174" TargetMode="External" /><Relationship Type="http://schemas.openxmlformats.org/officeDocument/2006/relationships/hyperlink" Id="rId822" Target="https://doi.org/10.1038/sj.sc.3100844" TargetMode="External" /><Relationship Type="http://schemas.openxmlformats.org/officeDocument/2006/relationships/hyperlink" Id="rId762" Target="https://doi.org/10.1038/sj.sc.3102001" TargetMode="External" /><Relationship Type="http://schemas.openxmlformats.org/officeDocument/2006/relationships/hyperlink" Id="rId896" Target="https://doi.org/10.1038/sj.sc.3102171" TargetMode="External" /><Relationship Type="http://schemas.openxmlformats.org/officeDocument/2006/relationships/hyperlink" Id="rId1082" Target="https://doi.org/10.1039/c5mb00663e" TargetMode="External" /><Relationship Type="http://schemas.openxmlformats.org/officeDocument/2006/relationships/hyperlink" Id="rId642" Target="https://doi.org/10.1042/BJ20111708" TargetMode="External" /><Relationship Type="http://schemas.openxmlformats.org/officeDocument/2006/relationships/hyperlink" Id="rId894" Target="https://doi.org/10.1046/j.1471-4159.2001.00231.x" TargetMode="External" /><Relationship Type="http://schemas.openxmlformats.org/officeDocument/2006/relationships/hyperlink" Id="rId998" Target="https://doi.org/10.1046/j.1471-4159.2001.00626.x" TargetMode="External" /><Relationship Type="http://schemas.openxmlformats.org/officeDocument/2006/relationships/hyperlink" Id="rId722" Target="https://doi.org/10.1055/s-2007-991515" TargetMode="External" /><Relationship Type="http://schemas.openxmlformats.org/officeDocument/2006/relationships/hyperlink" Id="rId756" Target="https://doi.org/10.1056/NEJM199902113400607" TargetMode="External" /><Relationship Type="http://schemas.openxmlformats.org/officeDocument/2006/relationships/hyperlink" Id="rId890" Target="https://doi.org/10.1073/pnas.0600549103" TargetMode="External" /><Relationship Type="http://schemas.openxmlformats.org/officeDocument/2006/relationships/hyperlink" Id="rId1068" Target="https://doi.org/10.1073/pnas.0602841103" TargetMode="External" /><Relationship Type="http://schemas.openxmlformats.org/officeDocument/2006/relationships/hyperlink" Id="rId602" Target="https://doi.org/10.1073/pnas.0700506104" TargetMode="External" /><Relationship Type="http://schemas.openxmlformats.org/officeDocument/2006/relationships/hyperlink" Id="rId874" Target="https://doi.org/10.1073/pnas.1322357111" TargetMode="External" /><Relationship Type="http://schemas.openxmlformats.org/officeDocument/2006/relationships/hyperlink" Id="rId962" Target="https://doi.org/10.1073/pnas.1401712111" TargetMode="External" /><Relationship Type="http://schemas.openxmlformats.org/officeDocument/2006/relationships/hyperlink" Id="rId632" Target="https://doi.org/10.1073/pnas.74.9.4025" TargetMode="External" /><Relationship Type="http://schemas.openxmlformats.org/officeDocument/2006/relationships/hyperlink" Id="rId904" Target="https://doi.org/10.1073/pnas.91.8.3186" TargetMode="External" /><Relationship Type="http://schemas.openxmlformats.org/officeDocument/2006/relationships/hyperlink" Id="rId970" Target="https://doi.org/10.1074/jbc.M112.419978" TargetMode="External" /><Relationship Type="http://schemas.openxmlformats.org/officeDocument/2006/relationships/hyperlink" Id="rId672" Target="https://doi.org/10.1074/jbc.M411555200" TargetMode="External" /><Relationship Type="http://schemas.openxmlformats.org/officeDocument/2006/relationships/hyperlink" Id="rId1046" Target="https://doi.org/10.1074/jbc.M505685200" TargetMode="External" /><Relationship Type="http://schemas.openxmlformats.org/officeDocument/2006/relationships/hyperlink" Id="rId988" Target="https://doi.org/10.1074/mcp.M115.052175" TargetMode="External" /><Relationship Type="http://schemas.openxmlformats.org/officeDocument/2006/relationships/hyperlink" Id="rId622" Target="https://doi.org/10.1080/10790268.2001.11753584" TargetMode="External" /><Relationship Type="http://schemas.openxmlformats.org/officeDocument/2006/relationships/hyperlink" Id="rId862" Target="https://doi.org/10.1080/10790268.2005.11753794" TargetMode="External" /><Relationship Type="http://schemas.openxmlformats.org/officeDocument/2006/relationships/hyperlink" Id="rId740" Target="https://doi.org/10.1080/10790268.2017.1357104" TargetMode="External" /><Relationship Type="http://schemas.openxmlformats.org/officeDocument/2006/relationships/hyperlink" Id="rId754" Target="https://doi.org/10.1080/10790268.2017.1368267" TargetMode="External" /><Relationship Type="http://schemas.openxmlformats.org/officeDocument/2006/relationships/hyperlink" Id="rId1060" Target="https://doi.org/10.1080/14737159.2018.1428089" TargetMode="External" /><Relationship Type="http://schemas.openxmlformats.org/officeDocument/2006/relationships/hyperlink" Id="rId938" Target="https://doi.org/10.1084/jem.170.1.73" TargetMode="External" /><Relationship Type="http://schemas.openxmlformats.org/officeDocument/2006/relationships/hyperlink" Id="rId820" Target="https://doi.org/10.1084/jem.20051900" TargetMode="External" /><Relationship Type="http://schemas.openxmlformats.org/officeDocument/2006/relationships/hyperlink" Id="rId920" Target="https://doi.org/10.1084/jem.20070885" TargetMode="External" /><Relationship Type="http://schemas.openxmlformats.org/officeDocument/2006/relationships/hyperlink" Id="rId830" Target="https://doi.org/10.1084/jem.20151345" TargetMode="External" /><Relationship Type="http://schemas.openxmlformats.org/officeDocument/2006/relationships/hyperlink" Id="rId1020" Target="https://doi.org/10.1084/jem.20170686" TargetMode="External" /><Relationship Type="http://schemas.openxmlformats.org/officeDocument/2006/relationships/hyperlink" Id="rId794" Target="https://doi.org/10.1089/08977150260139129" TargetMode="External" /><Relationship Type="http://schemas.openxmlformats.org/officeDocument/2006/relationships/hyperlink" Id="rId872" Target="https://doi.org/10.1089/ars.2008.2081" TargetMode="External" /><Relationship Type="http://schemas.openxmlformats.org/officeDocument/2006/relationships/hyperlink" Id="rId958" Target="https://doi.org/10.1089/ars.2010.3393" TargetMode="External" /><Relationship Type="http://schemas.openxmlformats.org/officeDocument/2006/relationships/hyperlink" Id="rId758" Target="https://doi.org/10.1089/ars.2011.4298" TargetMode="External" /><Relationship Type="http://schemas.openxmlformats.org/officeDocument/2006/relationships/hyperlink" Id="rId892" Target="https://doi.org/10.1089/neu.2006.0149" TargetMode="External" /><Relationship Type="http://schemas.openxmlformats.org/officeDocument/2006/relationships/hyperlink" Id="rId1002" Target="https://doi.org/10.1089/neu.2008.0760" TargetMode="External" /><Relationship Type="http://schemas.openxmlformats.org/officeDocument/2006/relationships/hyperlink" Id="rId852" Target="https://doi.org/10.1089/neu.2009.1080" TargetMode="External" /><Relationship Type="http://schemas.openxmlformats.org/officeDocument/2006/relationships/hyperlink" Id="rId612" Target="https://doi.org/10.1089/neu.2011.2190" TargetMode="External" /><Relationship Type="http://schemas.openxmlformats.org/officeDocument/2006/relationships/hyperlink" Id="rId968" Target="https://doi.org/10.1089/neu.2014.3497" TargetMode="External" /><Relationship Type="http://schemas.openxmlformats.org/officeDocument/2006/relationships/hyperlink" Id="rId926" Target="https://doi.org/10.1089/neu.2017.5349" TargetMode="External" /><Relationship Type="http://schemas.openxmlformats.org/officeDocument/2006/relationships/hyperlink" Id="rId772" Target="https://doi.org/10.1089/neu.2018.5771" TargetMode="External" /><Relationship Type="http://schemas.openxmlformats.org/officeDocument/2006/relationships/hyperlink" Id="rId662" Target="https://doi.org/10.1089/neu.2019.6495" TargetMode="External" /><Relationship Type="http://schemas.openxmlformats.org/officeDocument/2006/relationships/hyperlink" Id="rId634" Target="https://doi.org/10.1089/neu.2020.7144" TargetMode="External" /><Relationship Type="http://schemas.openxmlformats.org/officeDocument/2006/relationships/hyperlink" Id="rId694" Target="https://doi.org/10.1093/bioinformatics/btu305" TargetMode="External" /><Relationship Type="http://schemas.openxmlformats.org/officeDocument/2006/relationships/hyperlink" Id="rId856" Target="https://doi.org/10.1093/brain/awh297" TargetMode="External" /><Relationship Type="http://schemas.openxmlformats.org/officeDocument/2006/relationships/hyperlink" Id="rId764" Target="https://doi.org/10.1093/brain/awp304" TargetMode="External" /><Relationship Type="http://schemas.openxmlformats.org/officeDocument/2006/relationships/hyperlink" Id="rId628" Target="https://doi.org/10.1093/brain/awp322" TargetMode="External" /><Relationship Type="http://schemas.openxmlformats.org/officeDocument/2006/relationships/hyperlink" Id="rId1010" Target="https://doi.org/10.1093/brain/awt341" TargetMode="External" /><Relationship Type="http://schemas.openxmlformats.org/officeDocument/2006/relationships/hyperlink" Id="rId1054" Target="https://doi.org/10.1093/brain/awu139" TargetMode="External" /><Relationship Type="http://schemas.openxmlformats.org/officeDocument/2006/relationships/hyperlink" Id="rId1034" Target="https://doi.org/10.1093/nar/gkaa1100" TargetMode="External" /><Relationship Type="http://schemas.openxmlformats.org/officeDocument/2006/relationships/hyperlink" Id="rId1028" Target="https://doi.org/10.1093/nar/gky1131" TargetMode="External" /><Relationship Type="http://schemas.openxmlformats.org/officeDocument/2006/relationships/hyperlink" Id="rId812" Target="https://doi.org/10.1093/nar/gkz1031" TargetMode="External" /><Relationship Type="http://schemas.openxmlformats.org/officeDocument/2006/relationships/hyperlink" Id="rId1044" Target="https://doi.org/10.1093/rheumatology/ken371" TargetMode="External" /><Relationship Type="http://schemas.openxmlformats.org/officeDocument/2006/relationships/hyperlink" Id="rId1070" Target="https://doi.org/10.1093/rheumatology/keq045" TargetMode="External" /><Relationship Type="http://schemas.openxmlformats.org/officeDocument/2006/relationships/hyperlink" Id="rId1058" Target="https://doi.org/10.1096/fj.12-212753" TargetMode="External" /><Relationship Type="http://schemas.openxmlformats.org/officeDocument/2006/relationships/hyperlink" Id="rId878" Target="https://doi.org/10.1096/fj.201801150R" TargetMode="External" /><Relationship Type="http://schemas.openxmlformats.org/officeDocument/2006/relationships/hyperlink" Id="rId1080" Target="https://doi.org/10.1096/fj.202100081RR" TargetMode="External" /><Relationship Type="http://schemas.openxmlformats.org/officeDocument/2006/relationships/hyperlink" Id="rId870" Target="https://doi.org/10.1097/01.BRS.0000107234.74249.CD" TargetMode="External" /><Relationship Type="http://schemas.openxmlformats.org/officeDocument/2006/relationships/hyperlink" Id="rId676" Target="https://doi.org/10.1097/NEN.0b013e3181654957" TargetMode="External" /><Relationship Type="http://schemas.openxmlformats.org/officeDocument/2006/relationships/hyperlink" Id="rId914" Target="https://doi.org/10.1097/PHM.0b013e31802f0247" TargetMode="External" /><Relationship Type="http://schemas.openxmlformats.org/officeDocument/2006/relationships/hyperlink" Id="rId742" Target="https://doi.org/10.1097/ta.0b013e31824d68bd" TargetMode="External" /><Relationship Type="http://schemas.openxmlformats.org/officeDocument/2006/relationships/hyperlink" Id="rId656" Target="https://doi.org/10.1101/410258" TargetMode="External" /><Relationship Type="http://schemas.openxmlformats.org/officeDocument/2006/relationships/hyperlink" Id="rId664" Target="https://doi.org/10.1111/imr.12350" TargetMode="External" /><Relationship Type="http://schemas.openxmlformats.org/officeDocument/2006/relationships/hyperlink" Id="rId1030" Target="https://doi.org/10.1111/j.1365-3083.1988.tb01455.x" TargetMode="External" /><Relationship Type="http://schemas.openxmlformats.org/officeDocument/2006/relationships/hyperlink" Id="rId608" Target="https://doi.org/10.1111/j.1440-1746.2007.04933.x" TargetMode="External" /><Relationship Type="http://schemas.openxmlformats.org/officeDocument/2006/relationships/hyperlink" Id="rId750" Target="https://doi.org/10.1111/j.1471-4159.2011.07311.x" TargetMode="External" /><Relationship Type="http://schemas.openxmlformats.org/officeDocument/2006/relationships/hyperlink" Id="rId787" Target="https://doi.org/10.1111/j.1471-4159.2012.07726.x" TargetMode="External" /><Relationship Type="http://schemas.openxmlformats.org/officeDocument/2006/relationships/hyperlink" Id="rId1066" Target="https://doi.org/10.1111/j.1471-4159.2012.07754.x" TargetMode="External" /><Relationship Type="http://schemas.openxmlformats.org/officeDocument/2006/relationships/hyperlink" Id="rId952" Target="https://doi.org/10.1111/j.1750-3639.2011.00488.x" TargetMode="External" /><Relationship Type="http://schemas.openxmlformats.org/officeDocument/2006/relationships/hyperlink" Id="rId836" Target="https://doi.org/10.1124/jpet.107.120188" TargetMode="External" /><Relationship Type="http://schemas.openxmlformats.org/officeDocument/2006/relationships/hyperlink" Id="rId1086" Target="https://doi.org/10.1126/science.1189731" TargetMode="External" /><Relationship Type="http://schemas.openxmlformats.org/officeDocument/2006/relationships/hyperlink" Id="rId1050" Target="https://doi.org/10.1126/science.282.5388.490" TargetMode="External" /><Relationship Type="http://schemas.openxmlformats.org/officeDocument/2006/relationships/hyperlink" Id="rId964" Target="https://doi.org/10.1126/science.291.5503.484" TargetMode="External" /><Relationship Type="http://schemas.openxmlformats.org/officeDocument/2006/relationships/hyperlink" Id="rId606" Target="https://doi.org/10.1126/scitranslmed.3008618" TargetMode="External" /><Relationship Type="http://schemas.openxmlformats.org/officeDocument/2006/relationships/hyperlink" Id="rId636" Target="https://doi.org/10.1128/MCB.00505-12" TargetMode="External" /><Relationship Type="http://schemas.openxmlformats.org/officeDocument/2006/relationships/hyperlink" Id="rId990" Target="https://doi.org/10.1136/jnnp.2005.074617" TargetMode="External" /><Relationship Type="http://schemas.openxmlformats.org/officeDocument/2006/relationships/hyperlink" Id="rId638" Target="https://doi.org/10.1145/1656274.1656280" TargetMode="External" /><Relationship Type="http://schemas.openxmlformats.org/officeDocument/2006/relationships/hyperlink" Id="rId1038" Target="https://doi.org/10.1146/annurev.bi.52.070183.003255" TargetMode="External" /><Relationship Type="http://schemas.openxmlformats.org/officeDocument/2006/relationships/hyperlink" Id="rId888" Target="https://doi.org/10.1146/annurev.genom.1.1.507" TargetMode="External" /><Relationship Type="http://schemas.openxmlformats.org/officeDocument/2006/relationships/hyperlink" Id="rId728" Target="https://doi.org/10.1152/ajpendo.1998.274.2.E321" TargetMode="External" /><Relationship Type="http://schemas.openxmlformats.org/officeDocument/2006/relationships/hyperlink" Id="rId590" Target="https://doi.org/10.1161/01.ATV.0000091338.93223.E8" TargetMode="External" /><Relationship Type="http://schemas.openxmlformats.org/officeDocument/2006/relationships/hyperlink" Id="rId700" Target="https://doi.org/10.1161/01.ATV.15.11.1987" TargetMode="External" /><Relationship Type="http://schemas.openxmlformats.org/officeDocument/2006/relationships/hyperlink" Id="rId848" Target="https://doi.org/10.1161/01.STR.0000120321.30916.8E" TargetMode="External" /><Relationship Type="http://schemas.openxmlformats.org/officeDocument/2006/relationships/hyperlink" Id="rId1088" Target="https://doi.org/10.1161/ATVBAHA.109.194555" TargetMode="External" /><Relationship Type="http://schemas.openxmlformats.org/officeDocument/2006/relationships/hyperlink" Id="rId668" Target="https://doi.org/10.1161/ATVBAHA.110.211342" TargetMode="External" /><Relationship Type="http://schemas.openxmlformats.org/officeDocument/2006/relationships/hyperlink" Id="rId766" Target="https://doi.org/10.1161/CIRCULATIONAHA.105.546150" TargetMode="External" /><Relationship Type="http://schemas.openxmlformats.org/officeDocument/2006/relationships/hyperlink" Id="rId616" Target="https://doi.org/10.1172/JCI114387" TargetMode="External" /><Relationship Type="http://schemas.openxmlformats.org/officeDocument/2006/relationships/hyperlink" Id="rId594" Target="https://doi.org/10.1172/JCI39780" TargetMode="External" /><Relationship Type="http://schemas.openxmlformats.org/officeDocument/2006/relationships/hyperlink" Id="rId658" Target="https://doi.org/10.1172/jci.insight.98254" TargetMode="External" /><Relationship Type="http://schemas.openxmlformats.org/officeDocument/2006/relationships/hyperlink" Id="rId1056" Target="https://doi.org/10.1177/09680519010070050401" TargetMode="External" /><Relationship Type="http://schemas.openxmlformats.org/officeDocument/2006/relationships/hyperlink" Id="rId1048" Target="https://doi.org/10.1177/09680519010070050601" TargetMode="External" /><Relationship Type="http://schemas.openxmlformats.org/officeDocument/2006/relationships/hyperlink" Id="rId980" Target="https://doi.org/10.1182/blood-2005-11-011932" TargetMode="External" /><Relationship Type="http://schemas.openxmlformats.org/officeDocument/2006/relationships/hyperlink" Id="rId924" Target="https://doi.org/10.1186/1742-2094-9-224" TargetMode="External" /><Relationship Type="http://schemas.openxmlformats.org/officeDocument/2006/relationships/hyperlink" Id="rId768" Target="https://doi.org/10.1186/gb-2010-11-8-r86" TargetMode="External" /><Relationship Type="http://schemas.openxmlformats.org/officeDocument/2006/relationships/hyperlink" Id="rId1090" Target="https://doi.org/10.1186/s12967-018-1735-9" TargetMode="External" /><Relationship Type="http://schemas.openxmlformats.org/officeDocument/2006/relationships/hyperlink" Id="rId932" Target="https://doi.org/10.1186/s12974-016-0713-5" TargetMode="External" /><Relationship Type="http://schemas.openxmlformats.org/officeDocument/2006/relationships/hyperlink" Id="rId1024" Target="https://doi.org/10.1186/s12974-016-0736-y" TargetMode="External" /><Relationship Type="http://schemas.openxmlformats.org/officeDocument/2006/relationships/hyperlink" Id="rId922" Target="https://doi.org/10.1186/s12974-017-0894-6" TargetMode="External" /><Relationship Type="http://schemas.openxmlformats.org/officeDocument/2006/relationships/hyperlink" Id="rId876" Target="https://doi.org/10.1186/s12974-018-1118-4" TargetMode="External" /><Relationship Type="http://schemas.openxmlformats.org/officeDocument/2006/relationships/hyperlink" Id="rId692" Target="https://doi.org/10.1186/s12974-019-1518-0" TargetMode="External" /><Relationship Type="http://schemas.openxmlformats.org/officeDocument/2006/relationships/hyperlink" Id="rId748" Target="https://doi.org/10.1186/s41232-016-0005-6" TargetMode="External" /><Relationship Type="http://schemas.openxmlformats.org/officeDocument/2006/relationships/hyperlink" Id="rId928" Target="https://doi.org/10.1186/s41232-016-0026-1" TargetMode="External" /><Relationship Type="http://schemas.openxmlformats.org/officeDocument/2006/relationships/hyperlink" Id="rId720" Target="https://doi.org/10.1194/jlr.M005413" TargetMode="External" /><Relationship Type="http://schemas.openxmlformats.org/officeDocument/2006/relationships/hyperlink" Id="rId718" Target="https://doi.org/10.1194/jlr.M012328" TargetMode="External" /><Relationship Type="http://schemas.openxmlformats.org/officeDocument/2006/relationships/hyperlink" Id="rId604" Target="https://doi.org/10.1194/jlr.R100015-JLR200" TargetMode="External" /><Relationship Type="http://schemas.openxmlformats.org/officeDocument/2006/relationships/hyperlink" Id="rId744" Target="https://doi.org/10.1212/WNL.52.2.244" TargetMode="External" /><Relationship Type="http://schemas.openxmlformats.org/officeDocument/2006/relationships/hyperlink" Id="rId777" Target="https://doi.org/10.1371/journal.pbio.2005264" TargetMode="External" /><Relationship Type="http://schemas.openxmlformats.org/officeDocument/2006/relationships/hyperlink" Id="rId984" Target="https://doi.org/10.1371/journal.pmed.1000113" TargetMode="External" /><Relationship Type="http://schemas.openxmlformats.org/officeDocument/2006/relationships/hyperlink" Id="rId880" Target="https://doi.org/10.1371/journal.pone.0019247" TargetMode="External" /><Relationship Type="http://schemas.openxmlformats.org/officeDocument/2006/relationships/hyperlink" Id="rId918" Target="https://doi.org/10.1371/journal.pone.0060726" TargetMode="External" /><Relationship Type="http://schemas.openxmlformats.org/officeDocument/2006/relationships/hyperlink" Id="rId1076" Target="https://doi.org/10.1371/journal.pone.0065070" TargetMode="External" /><Relationship Type="http://schemas.openxmlformats.org/officeDocument/2006/relationships/hyperlink" Id="rId783" Target="https://doi.org/10.1371/journal.pone.0145878" TargetMode="External" /><Relationship Type="http://schemas.openxmlformats.org/officeDocument/2006/relationships/hyperlink" Id="rId618" Target="https://doi.org/10.1523/JNEUROSCI.0498-15.2015" TargetMode="External" /><Relationship Type="http://schemas.openxmlformats.org/officeDocument/2006/relationships/hyperlink" Id="rId866" Target="https://doi.org/10.1523/JNEUROSCI.2085-17.2017" TargetMode="External" /><Relationship Type="http://schemas.openxmlformats.org/officeDocument/2006/relationships/hyperlink" Id="rId798" Target="https://doi.org/10.1523/JNEUROSCI.2488-08.2008" TargetMode="External" /><Relationship Type="http://schemas.openxmlformats.org/officeDocument/2006/relationships/hyperlink" Id="rId828" Target="https://doi.org/10.1523/JNEUROSCI.3257-09.2009" TargetMode="External" /><Relationship Type="http://schemas.openxmlformats.org/officeDocument/2006/relationships/hyperlink" Id="rId775" Target="https://doi.org/10.1523/JNEUROSCI.4912-13.2014" TargetMode="External" /><Relationship Type="http://schemas.openxmlformats.org/officeDocument/2006/relationships/hyperlink" Id="rId1012" Target="https://doi.org/10.1523/JNEUROSCI.4918-08.2009" TargetMode="External" /><Relationship Type="http://schemas.openxmlformats.org/officeDocument/2006/relationships/hyperlink" Id="rId654" Target="https://doi.org/10.1523/JNEUROSCI.5218-14.2015" TargetMode="External" /><Relationship Type="http://schemas.openxmlformats.org/officeDocument/2006/relationships/hyperlink" Id="rId732" Target="https://doi.org/10.1523/JNEUROSCI.6128-11.2013" TargetMode="External" /><Relationship Type="http://schemas.openxmlformats.org/officeDocument/2006/relationships/hyperlink" Id="rId781" Target="https://doi.org/10.1631/jzus.2005.B1045" TargetMode="External" /><Relationship Type="http://schemas.openxmlformats.org/officeDocument/2006/relationships/hyperlink" Id="rId706" Target="https://doi.org/10.20517/2347-8659.2019.005" TargetMode="External" /><Relationship Type="http://schemas.openxmlformats.org/officeDocument/2006/relationships/hyperlink" Id="rId730" Target="https://doi.org/10.2119/molmed.2011.00186" TargetMode="External" /><Relationship Type="http://schemas.openxmlformats.org/officeDocument/2006/relationships/hyperlink" Id="rId884" Target="https://doi.org/10.2165/00129784-200404040-00002" TargetMode="External" /><Relationship Type="http://schemas.openxmlformats.org/officeDocument/2006/relationships/hyperlink" Id="rId898" Target="https://doi.org/10.2337/dc12-1514" TargetMode="External" /><Relationship Type="http://schemas.openxmlformats.org/officeDocument/2006/relationships/hyperlink" Id="rId954" Target="https://doi.org/10.2353/ajpath.2006.060248" TargetMode="External" /><Relationship Type="http://schemas.openxmlformats.org/officeDocument/2006/relationships/hyperlink" Id="rId844" Target="https://doi.org/10.3109/13506129.2011.654294" TargetMode="External" /><Relationship Type="http://schemas.openxmlformats.org/officeDocument/2006/relationships/hyperlink" Id="rId696" Target="https://doi.org/10.3171/2012.5.AOSPINE12112" TargetMode="External" /><Relationship Type="http://schemas.openxmlformats.org/officeDocument/2006/relationships/hyperlink" Id="rId1036" Target="https://doi.org/10.3389/fimmu.2017.00875" TargetMode="External" /><Relationship Type="http://schemas.openxmlformats.org/officeDocument/2006/relationships/hyperlink" Id="rId598" Target="https://doi.org/10.3389/fimmu.2018.02365" TargetMode="External" /><Relationship Type="http://schemas.openxmlformats.org/officeDocument/2006/relationships/hyperlink" Id="rId1074" Target="https://doi.org/10.3389/fnagi.2014.00121" TargetMode="External" /><Relationship Type="http://schemas.openxmlformats.org/officeDocument/2006/relationships/hyperlink" Id="rId910" Target="https://doi.org/10.3389/fnagi.2018.00312" TargetMode="External" /><Relationship Type="http://schemas.openxmlformats.org/officeDocument/2006/relationships/hyperlink" Id="rId1078" Target="https://doi.org/10.3389/fncel.2018.00142" TargetMode="External" /><Relationship Type="http://schemas.openxmlformats.org/officeDocument/2006/relationships/hyperlink" Id="rId712" Target="https://doi.org/10.3389/fnmol.2012.00006" TargetMode="External" /><Relationship Type="http://schemas.openxmlformats.org/officeDocument/2006/relationships/hyperlink" Id="rId992" Target="https://doi.org/10.3389/fnmol.2018.00101" TargetMode="External" /><Relationship Type="http://schemas.openxmlformats.org/officeDocument/2006/relationships/hyperlink" Id="rId906" Target="https://doi.org/10.3390/ijms20020395" TargetMode="External" /><Relationship Type="http://schemas.openxmlformats.org/officeDocument/2006/relationships/hyperlink" Id="rId640" Target="https://doi.org/10.3748/wjg.v20.i39.14185" TargetMode="External" /><Relationship Type="http://schemas.openxmlformats.org/officeDocument/2006/relationships/hyperlink" Id="rId1062" Target="https://doi.org/10.3978/j.issn.2304-3881.2014.11.03" TargetMode="External" /><Relationship Type="http://schemas.openxmlformats.org/officeDocument/2006/relationships/hyperlink" Id="rId674" Target="https://doi.org/10.4049/jimmunol.1301611" TargetMode="External" /><Relationship Type="http://schemas.openxmlformats.org/officeDocument/2006/relationships/hyperlink" Id="rId704" Target="https://doi.org/10.4049/jimmunol.1501668" TargetMode="External" /><Relationship Type="http://schemas.openxmlformats.org/officeDocument/2006/relationships/hyperlink" Id="rId1026" Target="https://doi.org/10.4049/jimmunol.165.2.1030" TargetMode="External" /><Relationship Type="http://schemas.openxmlformats.org/officeDocument/2006/relationships/hyperlink" Id="rId1042" Target="https://doi.org/10.4049/jimmunol.166.4.2801" TargetMode="External" /><Relationship Type="http://schemas.openxmlformats.org/officeDocument/2006/relationships/hyperlink" Id="rId864" Target="https://doi.org/10.4172/jpb.1000224" TargetMode="External" /><Relationship Type="http://schemas.openxmlformats.org/officeDocument/2006/relationships/hyperlink" Id="rId724" Target="https://doi.org/10.7554/elife.03206" TargetMode="External" /><Relationship Type="http://schemas.openxmlformats.org/officeDocument/2006/relationships/hyperlink" Id="rId818" Target="https://www.ncbi.nlm.nih.gov/pmc/articles/PMC2565476" TargetMode="External" /><Relationship Type="http://schemas.openxmlformats.org/officeDocument/2006/relationships/hyperlink" Id="rId846" Target="https://www.ncbi.nlm.nih.gov/pubmed/1602745" TargetMode="External" /><Relationship Type="http://schemas.openxmlformats.org/officeDocument/2006/relationships/hyperlink" Id="rId886" Target="https://www.ncbi.nlm.nih.gov/pubmed/2170099" TargetMode="External" /><Relationship Type="http://schemas.openxmlformats.org/officeDocument/2006/relationships/hyperlink" Id="rId940" Target="https://www.ncbi.nlm.nih.gov/pubmed/5541771" TargetMode="External" /><Relationship Type="http://schemas.openxmlformats.org/officeDocument/2006/relationships/hyperlink" Id="rId1000" Target="https://www.ncbi.nlm.nih.gov/pubmed/6203908" TargetMode="External" /><Relationship Type="http://schemas.openxmlformats.org/officeDocument/2006/relationships/hyperlink" Id="rId610" Target="https://www.ncbi.nlm.nih.gov/pubmed/7658153" TargetMode="External" /><Relationship Type="http://schemas.openxmlformats.org/officeDocument/2006/relationships/hyperlink" Id="rId670"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660" Target="https://doi.org/10.1002/acn3.318" TargetMode="External" /><Relationship Type="http://schemas.openxmlformats.org/officeDocument/2006/relationships/hyperlink" Id="rId702" Target="https://doi.org/10.1002/aja.1002040102" TargetMode="External" /><Relationship Type="http://schemas.openxmlformats.org/officeDocument/2006/relationships/hyperlink" Id="rId791" Target="https://doi.org/10.1002/cne.10369" TargetMode="External" /><Relationship Type="http://schemas.openxmlformats.org/officeDocument/2006/relationships/hyperlink" Id="rId832" Target="https://doi.org/10.1002/cne.20827" TargetMode="External" /><Relationship Type="http://schemas.openxmlformats.org/officeDocument/2006/relationships/hyperlink" Id="rId946" Target="https://doi.org/10.1002/cne.21149" TargetMode="External" /><Relationship Type="http://schemas.openxmlformats.org/officeDocument/2006/relationships/hyperlink" Id="rId956" Target="https://doi.org/10.1002/jcp.24266" TargetMode="External" /><Relationship Type="http://schemas.openxmlformats.org/officeDocument/2006/relationships/hyperlink" Id="rId978" Target="https://doi.org/10.1002/jnr.10482" TargetMode="External" /><Relationship Type="http://schemas.openxmlformats.org/officeDocument/2006/relationships/hyperlink" Id="rId810" Target="https://doi.org/10.1002/jnr.20607" TargetMode="External" /><Relationship Type="http://schemas.openxmlformats.org/officeDocument/2006/relationships/hyperlink" Id="rId648" Target="https://doi.org/10.1002/neu.20242" TargetMode="External" /><Relationship Type="http://schemas.openxmlformats.org/officeDocument/2006/relationships/hyperlink" Id="rId738" Target="https://doi.org/10.1002/pmic.201200439" TargetMode="External" /><Relationship Type="http://schemas.openxmlformats.org/officeDocument/2006/relationships/hyperlink" Id="rId785" Target="https://doi.org/10.1006/abbi.1998.0902" TargetMode="External" /><Relationship Type="http://schemas.openxmlformats.org/officeDocument/2006/relationships/hyperlink" Id="rId950" Target="https://doi.org/10.1006/exnr.1999.7118" TargetMode="External" /><Relationship Type="http://schemas.openxmlformats.org/officeDocument/2006/relationships/hyperlink" Id="rId1064" Target="https://doi.org/10.1006/nbdi.2001.0401" TargetMode="External" /><Relationship Type="http://schemas.openxmlformats.org/officeDocument/2006/relationships/hyperlink" Id="rId806" Target="https://doi.org/10.1007/978-1-4615-4737-2_35" TargetMode="External" /><Relationship Type="http://schemas.openxmlformats.org/officeDocument/2006/relationships/hyperlink" Id="rId860" Target="https://doi.org/10.1007/s00018-006-6600-y" TargetMode="External" /><Relationship Type="http://schemas.openxmlformats.org/officeDocument/2006/relationships/hyperlink" Id="rId646" Target="https://doi.org/10.1007/s00018-012-0917-5" TargetMode="External" /><Relationship Type="http://schemas.openxmlformats.org/officeDocument/2006/relationships/hyperlink" Id="rId996" Target="https://doi.org/10.1007/s00401-009-0619-8" TargetMode="External" /><Relationship Type="http://schemas.openxmlformats.org/officeDocument/2006/relationships/hyperlink" Id="rId1084" Target="https://doi.org/10.1007/s00401-011-0882-3" TargetMode="External" /><Relationship Type="http://schemas.openxmlformats.org/officeDocument/2006/relationships/hyperlink" Id="rId1040" Target="https://doi.org/10.1007/s10875-014-0021-8" TargetMode="External" /><Relationship Type="http://schemas.openxmlformats.org/officeDocument/2006/relationships/hyperlink" Id="rId710" Target="https://doi.org/10.1007/s10875-014-0024-5" TargetMode="External" /><Relationship Type="http://schemas.openxmlformats.org/officeDocument/2006/relationships/hyperlink" Id="rId1018" Target="https://doi.org/10.1007/s11033-010-0620-2" TargetMode="External" /><Relationship Type="http://schemas.openxmlformats.org/officeDocument/2006/relationships/hyperlink" Id="rId858" Target="https://doi.org/10.1007/s11515-011-1186-7" TargetMode="External" /><Relationship Type="http://schemas.openxmlformats.org/officeDocument/2006/relationships/hyperlink" Id="rId708" Target="https://doi.org/10.1007/s12035-018-1448-3" TargetMode="External" /><Relationship Type="http://schemas.openxmlformats.org/officeDocument/2006/relationships/hyperlink" Id="rId1072" Target="https://doi.org/10.1007/s12192-012-0365-z" TargetMode="External" /><Relationship Type="http://schemas.openxmlformats.org/officeDocument/2006/relationships/hyperlink" Id="rId834" Target="https://doi.org/10.1007/s13311-017-0583-2" TargetMode="External" /><Relationship Type="http://schemas.openxmlformats.org/officeDocument/2006/relationships/hyperlink" Id="rId1014" Target="https://doi.org/10.1016/0003-2697(87)90051-0" TargetMode="External" /><Relationship Type="http://schemas.openxmlformats.org/officeDocument/2006/relationships/hyperlink" Id="rId908" Target="https://doi.org/10.1016/0016-5085(95)90765-3" TargetMode="External" /><Relationship Type="http://schemas.openxmlformats.org/officeDocument/2006/relationships/hyperlink" Id="rId948" Target="https://doi.org/10.1016/0166-2236(94)90156-2" TargetMode="External" /><Relationship Type="http://schemas.openxmlformats.org/officeDocument/2006/relationships/hyperlink" Id="rId1006" Target="https://doi.org/10.1016/0167-5699(94)90138-4" TargetMode="External" /><Relationship Type="http://schemas.openxmlformats.org/officeDocument/2006/relationships/hyperlink" Id="rId842" Target="https://doi.org/10.1016/0306-9877(91)90280-C" TargetMode="External" /><Relationship Type="http://schemas.openxmlformats.org/officeDocument/2006/relationships/hyperlink" Id="rId779" Target="https://doi.org/10.1016/J.EXPNEUROL.2008.01.033" TargetMode="External" /><Relationship Type="http://schemas.openxmlformats.org/officeDocument/2006/relationships/hyperlink" Id="rId678" Target="https://doi.org/10.1016/S0002-9440(10)62365-6" TargetMode="External" /><Relationship Type="http://schemas.openxmlformats.org/officeDocument/2006/relationships/hyperlink" Id="rId789" Target="https://doi.org/10.1016/S0006-291X(81)80055-1" TargetMode="External" /><Relationship Type="http://schemas.openxmlformats.org/officeDocument/2006/relationships/hyperlink" Id="rId698" Target="https://doi.org/10.1016/S0022-2275(20)41119-8" TargetMode="External" /><Relationship Type="http://schemas.openxmlformats.org/officeDocument/2006/relationships/hyperlink" Id="rId1004" Target="https://doi.org/10.1016/S0022-510X(97)00292-X" TargetMode="External" /><Relationship Type="http://schemas.openxmlformats.org/officeDocument/2006/relationships/hyperlink" Id="rId936" Target="https://doi.org/10.1016/S0065-2776(08)60379-X" TargetMode="External" /><Relationship Type="http://schemas.openxmlformats.org/officeDocument/2006/relationships/hyperlink" Id="rId944" Target="https://doi.org/10.1016/S0092-8674(00)80802-8" TargetMode="External" /><Relationship Type="http://schemas.openxmlformats.org/officeDocument/2006/relationships/hyperlink" Id="rId994" Target="https://doi.org/10.1016/S0092-8674(00)81591-3" TargetMode="External" /><Relationship Type="http://schemas.openxmlformats.org/officeDocument/2006/relationships/hyperlink" Id="rId808" Target="https://doi.org/10.1016/S0140-6736(81)92400-4" TargetMode="External" /><Relationship Type="http://schemas.openxmlformats.org/officeDocument/2006/relationships/hyperlink" Id="rId1032" Target="https://doi.org/10.1016/S0140-6736(97)04318-3" TargetMode="External" /><Relationship Type="http://schemas.openxmlformats.org/officeDocument/2006/relationships/hyperlink" Id="rId746" Target="https://doi.org/10.1016/j.apmr.2004.02.009" TargetMode="External" /><Relationship Type="http://schemas.openxmlformats.org/officeDocument/2006/relationships/hyperlink" Id="rId1016" Target="https://doi.org/10.1016/j.apmr.2006.04.022" TargetMode="External" /><Relationship Type="http://schemas.openxmlformats.org/officeDocument/2006/relationships/hyperlink" Id="rId716" Target="https://doi.org/10.1016/j.apmr.2007.08.004" TargetMode="External" /><Relationship Type="http://schemas.openxmlformats.org/officeDocument/2006/relationships/hyperlink" Id="rId1008" Target="https://doi.org/10.1016/j.apmr.2010.07.235" TargetMode="External" /><Relationship Type="http://schemas.openxmlformats.org/officeDocument/2006/relationships/hyperlink" Id="rId982" Target="https://doi.org/10.1016/j.apmr.2014.11.003" TargetMode="External" /><Relationship Type="http://schemas.openxmlformats.org/officeDocument/2006/relationships/hyperlink" Id="rId690" Target="https://doi.org/10.1016/j.apmr.2016.03.017" TargetMode="External" /><Relationship Type="http://schemas.openxmlformats.org/officeDocument/2006/relationships/hyperlink" Id="rId826" Target="https://doi.org/10.1016/j.bbagen.2004.06.008" TargetMode="External" /><Relationship Type="http://schemas.openxmlformats.org/officeDocument/2006/relationships/hyperlink" Id="rId652" Target="https://doi.org/10.1016/j.bbrc.2007.03.151" TargetMode="External" /><Relationship Type="http://schemas.openxmlformats.org/officeDocument/2006/relationships/hyperlink" Id="rId838" Target="https://doi.org/10.1016/j.cyto.2012.10.019" TargetMode="External" /><Relationship Type="http://schemas.openxmlformats.org/officeDocument/2006/relationships/hyperlink" Id="rId666" Target="https://doi.org/10.1016/j.dci.2008.09.011" TargetMode="External" /><Relationship Type="http://schemas.openxmlformats.org/officeDocument/2006/relationships/hyperlink" Id="rId650" Target="https://doi.org/10.1016/j.expneurol.2013.05.002" TargetMode="External" /><Relationship Type="http://schemas.openxmlformats.org/officeDocument/2006/relationships/hyperlink" Id="rId596" Target="https://doi.org/10.1016/j.expneurol.2014.03.013" TargetMode="External" /><Relationship Type="http://schemas.openxmlformats.org/officeDocument/2006/relationships/hyperlink" Id="rId620" Target="https://doi.org/10.1016/j.expneurol.2014.04.006" TargetMode="External" /><Relationship Type="http://schemas.openxmlformats.org/officeDocument/2006/relationships/hyperlink" Id="rId942" Target="https://doi.org/10.1016/j.expneurol.2014.04.028" TargetMode="External" /><Relationship Type="http://schemas.openxmlformats.org/officeDocument/2006/relationships/hyperlink" Id="rId840" Target="https://doi.org/10.1016/j.febslet.2008.05.015" TargetMode="External" /><Relationship Type="http://schemas.openxmlformats.org/officeDocument/2006/relationships/hyperlink" Id="rId1022" Target="https://doi.org/10.1016/j.gene.2016.02.044" TargetMode="External" /><Relationship Type="http://schemas.openxmlformats.org/officeDocument/2006/relationships/hyperlink" Id="rId804" Target="https://doi.org/10.1016/j.injury.2010.12.013" TargetMode="External" /><Relationship Type="http://schemas.openxmlformats.org/officeDocument/2006/relationships/hyperlink" Id="rId684" Target="https://doi.org/10.1016/j.intimp.2017.08.002" TargetMode="External" /><Relationship Type="http://schemas.openxmlformats.org/officeDocument/2006/relationships/hyperlink" Id="rId588" Target="https://doi.org/10.1016/j.jaci.2003.09.045" TargetMode="External" /><Relationship Type="http://schemas.openxmlformats.org/officeDocument/2006/relationships/hyperlink" Id="rId934" Target="https://doi.org/10.1016/j.jneuroim.2005.07.003" TargetMode="External" /><Relationship Type="http://schemas.openxmlformats.org/officeDocument/2006/relationships/hyperlink" Id="rId816" Target="https://doi.org/10.1016/j.jneuroim.2014.08.626" TargetMode="External" /><Relationship Type="http://schemas.openxmlformats.org/officeDocument/2006/relationships/hyperlink" Id="rId770" Target="https://doi.org/10.1016/j.jocn.2008.04.024" TargetMode="External" /><Relationship Type="http://schemas.openxmlformats.org/officeDocument/2006/relationships/hyperlink" Id="rId752" Target="https://doi.org/10.1016/j.mcn.2015.09.003" TargetMode="External" /><Relationship Type="http://schemas.openxmlformats.org/officeDocument/2006/relationships/hyperlink" Id="rId1092" Target="https://doi.org/10.1016/j.nbd.2014.10.024" TargetMode="External" /><Relationship Type="http://schemas.openxmlformats.org/officeDocument/2006/relationships/hyperlink" Id="rId916" Target="https://doi.org/10.1016/j.nbd.2018.12.008" TargetMode="External" /><Relationship Type="http://schemas.openxmlformats.org/officeDocument/2006/relationships/hyperlink" Id="rId736" Target="https://doi.org/10.1016/j.neulet.2007.02.014" TargetMode="External" /><Relationship Type="http://schemas.openxmlformats.org/officeDocument/2006/relationships/hyperlink" Id="rId680" Target="https://doi.org/10.1016/j.neuropharm.2008.06.074" TargetMode="External" /><Relationship Type="http://schemas.openxmlformats.org/officeDocument/2006/relationships/hyperlink" Id="rId688" Target="https://doi.org/10.1016/j.neuroscience.2007.06.053" TargetMode="External" /><Relationship Type="http://schemas.openxmlformats.org/officeDocument/2006/relationships/hyperlink" Id="rId854" Target="https://doi.org/10.1016/j.pneurobio.2005.03.002" TargetMode="External" /><Relationship Type="http://schemas.openxmlformats.org/officeDocument/2006/relationships/hyperlink" Id="rId686" Target="https://doi.org/10.1016/j.prostaglandins.2010.12.003" TargetMode="External" /><Relationship Type="http://schemas.openxmlformats.org/officeDocument/2006/relationships/hyperlink" Id="rId930" Target="https://doi.org/10.1016/j.tem.2012.04.005" TargetMode="External" /><Relationship Type="http://schemas.openxmlformats.org/officeDocument/2006/relationships/hyperlink" Id="rId976" Target="https://doi.org/10.1016/s0003-9993(97)90008-3" TargetMode="External" /><Relationship Type="http://schemas.openxmlformats.org/officeDocument/2006/relationships/hyperlink" Id="rId802" Target="https://doi.org/10.1021/acs.jproteome.9b00328" TargetMode="External" /><Relationship Type="http://schemas.openxmlformats.org/officeDocument/2006/relationships/hyperlink" Id="rId734" Target="https://doi.org/10.1037/0090-5550.47.3.278" TargetMode="External" /><Relationship Type="http://schemas.openxmlformats.org/officeDocument/2006/relationships/hyperlink" Id="rId726" Target="https://doi.org/10.1038/470305b" TargetMode="External" /><Relationship Type="http://schemas.openxmlformats.org/officeDocument/2006/relationships/hyperlink" Id="rId600" Target="https://doi.org/10.1038/nature12726" TargetMode="External" /><Relationship Type="http://schemas.openxmlformats.org/officeDocument/2006/relationships/hyperlink" Id="rId592" Target="https://doi.org/10.1038/nature17623" TargetMode="External" /><Relationship Type="http://schemas.openxmlformats.org/officeDocument/2006/relationships/hyperlink" Id="rId682" Target="https://doi.org/10.1038/nbt.2377" TargetMode="External" /><Relationship Type="http://schemas.openxmlformats.org/officeDocument/2006/relationships/hyperlink" Id="rId1052" Target="https://doi.org/10.1038/ncb2210" TargetMode="External" /><Relationship Type="http://schemas.openxmlformats.org/officeDocument/2006/relationships/hyperlink" Id="rId912" Target="https://doi.org/10.1038/ng0996-55" TargetMode="External" /><Relationship Type="http://schemas.openxmlformats.org/officeDocument/2006/relationships/hyperlink" Id="rId966" Target="https://doi.org/10.1038/ni.1942" TargetMode="External" /><Relationship Type="http://schemas.openxmlformats.org/officeDocument/2006/relationships/hyperlink" Id="rId814" Target="https://doi.org/10.1038/ni.2691" TargetMode="External" /><Relationship Type="http://schemas.openxmlformats.org/officeDocument/2006/relationships/hyperlink" Id="rId900" Target="https://doi.org/10.1038/ni1200" TargetMode="External" /><Relationship Type="http://schemas.openxmlformats.org/officeDocument/2006/relationships/hyperlink" Id="rId986" Target="https://doi.org/10.1038/nm.2749" TargetMode="External" /><Relationship Type="http://schemas.openxmlformats.org/officeDocument/2006/relationships/hyperlink" Id="rId760" Target="https://doi.org/10.1038/nm.2797" TargetMode="External" /><Relationship Type="http://schemas.openxmlformats.org/officeDocument/2006/relationships/hyperlink" Id="rId614" Target="https://doi.org/10.1038/nm836" TargetMode="External" /><Relationship Type="http://schemas.openxmlformats.org/officeDocument/2006/relationships/hyperlink" Id="rId960" Target="https://doi.org/10.1038/nmeth.3959" TargetMode="External" /><Relationship Type="http://schemas.openxmlformats.org/officeDocument/2006/relationships/hyperlink" Id="rId586" Target="https://doi.org/10.1038/nrdp.2017.18" TargetMode="External" /><Relationship Type="http://schemas.openxmlformats.org/officeDocument/2006/relationships/hyperlink" Id="rId974" Target="https://doi.org/10.1038/nri3401" TargetMode="External" /><Relationship Type="http://schemas.openxmlformats.org/officeDocument/2006/relationships/hyperlink" Id="rId714" Target="https://doi.org/10.1038/nrn3053" TargetMode="External" /><Relationship Type="http://schemas.openxmlformats.org/officeDocument/2006/relationships/hyperlink" Id="rId868" Target="https://doi.org/10.1038/nrneurol.2012.263" TargetMode="External" /><Relationship Type="http://schemas.openxmlformats.org/officeDocument/2006/relationships/hyperlink" Id="rId882" Target="https://doi.org/10.1038/nrneurol.2014.253" TargetMode="External" /><Relationship Type="http://schemas.openxmlformats.org/officeDocument/2006/relationships/hyperlink" Id="rId624" Target="https://doi.org/10.1038/nrrheum.2011.61" TargetMode="External" /><Relationship Type="http://schemas.openxmlformats.org/officeDocument/2006/relationships/hyperlink" Id="rId902" Target="https://doi.org/10.1038/s41393-019-0285-1" TargetMode="External" /><Relationship Type="http://schemas.openxmlformats.org/officeDocument/2006/relationships/hyperlink" Id="rId850" Target="https://doi.org/10.1038/s41393-019-0319-8" TargetMode="External" /><Relationship Type="http://schemas.openxmlformats.org/officeDocument/2006/relationships/hyperlink" Id="rId796" Target="https://doi.org/10.1038/s41393-021-00643-3" TargetMode="External" /><Relationship Type="http://schemas.openxmlformats.org/officeDocument/2006/relationships/hyperlink" Id="rId630" Target="https://doi.org/10.1038/s41467-019-08446-0" TargetMode="External" /><Relationship Type="http://schemas.openxmlformats.org/officeDocument/2006/relationships/hyperlink" Id="rId824" Target="https://doi.org/10.1038/s41575-018-0082-x" TargetMode="External" /><Relationship Type="http://schemas.openxmlformats.org/officeDocument/2006/relationships/hyperlink" Id="rId972" Target="https://doi.org/10.1038/s41598-017-01404-0" TargetMode="External" /><Relationship Type="http://schemas.openxmlformats.org/officeDocument/2006/relationships/hyperlink" Id="rId626" Target="https://doi.org/10.1038/s41598-021-92027-z" TargetMode="External" /><Relationship Type="http://schemas.openxmlformats.org/officeDocument/2006/relationships/hyperlink" Id="rId644" Target="https://doi.org/10.1038/sc.2015.28" TargetMode="External" /><Relationship Type="http://schemas.openxmlformats.org/officeDocument/2006/relationships/hyperlink" Id="rId800" Target="https://doi.org/10.1038/sc.2016.174" TargetMode="External" /><Relationship Type="http://schemas.openxmlformats.org/officeDocument/2006/relationships/hyperlink" Id="rId822" Target="https://doi.org/10.1038/sj.sc.3100844" TargetMode="External" /><Relationship Type="http://schemas.openxmlformats.org/officeDocument/2006/relationships/hyperlink" Id="rId762" Target="https://doi.org/10.1038/sj.sc.3102001" TargetMode="External" /><Relationship Type="http://schemas.openxmlformats.org/officeDocument/2006/relationships/hyperlink" Id="rId896" Target="https://doi.org/10.1038/sj.sc.3102171" TargetMode="External" /><Relationship Type="http://schemas.openxmlformats.org/officeDocument/2006/relationships/hyperlink" Id="rId1082" Target="https://doi.org/10.1039/c5mb00663e" TargetMode="External" /><Relationship Type="http://schemas.openxmlformats.org/officeDocument/2006/relationships/hyperlink" Id="rId642" Target="https://doi.org/10.1042/BJ20111708" TargetMode="External" /><Relationship Type="http://schemas.openxmlformats.org/officeDocument/2006/relationships/hyperlink" Id="rId894" Target="https://doi.org/10.1046/j.1471-4159.2001.00231.x" TargetMode="External" /><Relationship Type="http://schemas.openxmlformats.org/officeDocument/2006/relationships/hyperlink" Id="rId998" Target="https://doi.org/10.1046/j.1471-4159.2001.00626.x" TargetMode="External" /><Relationship Type="http://schemas.openxmlformats.org/officeDocument/2006/relationships/hyperlink" Id="rId722" Target="https://doi.org/10.1055/s-2007-991515" TargetMode="External" /><Relationship Type="http://schemas.openxmlformats.org/officeDocument/2006/relationships/hyperlink" Id="rId756" Target="https://doi.org/10.1056/NEJM199902113400607" TargetMode="External" /><Relationship Type="http://schemas.openxmlformats.org/officeDocument/2006/relationships/hyperlink" Id="rId890" Target="https://doi.org/10.1073/pnas.0600549103" TargetMode="External" /><Relationship Type="http://schemas.openxmlformats.org/officeDocument/2006/relationships/hyperlink" Id="rId1068" Target="https://doi.org/10.1073/pnas.0602841103" TargetMode="External" /><Relationship Type="http://schemas.openxmlformats.org/officeDocument/2006/relationships/hyperlink" Id="rId602" Target="https://doi.org/10.1073/pnas.0700506104" TargetMode="External" /><Relationship Type="http://schemas.openxmlformats.org/officeDocument/2006/relationships/hyperlink" Id="rId874" Target="https://doi.org/10.1073/pnas.1322357111" TargetMode="External" /><Relationship Type="http://schemas.openxmlformats.org/officeDocument/2006/relationships/hyperlink" Id="rId962" Target="https://doi.org/10.1073/pnas.1401712111" TargetMode="External" /><Relationship Type="http://schemas.openxmlformats.org/officeDocument/2006/relationships/hyperlink" Id="rId632" Target="https://doi.org/10.1073/pnas.74.9.4025" TargetMode="External" /><Relationship Type="http://schemas.openxmlformats.org/officeDocument/2006/relationships/hyperlink" Id="rId904" Target="https://doi.org/10.1073/pnas.91.8.3186" TargetMode="External" /><Relationship Type="http://schemas.openxmlformats.org/officeDocument/2006/relationships/hyperlink" Id="rId970" Target="https://doi.org/10.1074/jbc.M112.419978" TargetMode="External" /><Relationship Type="http://schemas.openxmlformats.org/officeDocument/2006/relationships/hyperlink" Id="rId672" Target="https://doi.org/10.1074/jbc.M411555200" TargetMode="External" /><Relationship Type="http://schemas.openxmlformats.org/officeDocument/2006/relationships/hyperlink" Id="rId1046" Target="https://doi.org/10.1074/jbc.M505685200" TargetMode="External" /><Relationship Type="http://schemas.openxmlformats.org/officeDocument/2006/relationships/hyperlink" Id="rId988" Target="https://doi.org/10.1074/mcp.M115.052175" TargetMode="External" /><Relationship Type="http://schemas.openxmlformats.org/officeDocument/2006/relationships/hyperlink" Id="rId622" Target="https://doi.org/10.1080/10790268.2001.11753584" TargetMode="External" /><Relationship Type="http://schemas.openxmlformats.org/officeDocument/2006/relationships/hyperlink" Id="rId862" Target="https://doi.org/10.1080/10790268.2005.11753794" TargetMode="External" /><Relationship Type="http://schemas.openxmlformats.org/officeDocument/2006/relationships/hyperlink" Id="rId740" Target="https://doi.org/10.1080/10790268.2017.1357104" TargetMode="External" /><Relationship Type="http://schemas.openxmlformats.org/officeDocument/2006/relationships/hyperlink" Id="rId754" Target="https://doi.org/10.1080/10790268.2017.1368267" TargetMode="External" /><Relationship Type="http://schemas.openxmlformats.org/officeDocument/2006/relationships/hyperlink" Id="rId1060" Target="https://doi.org/10.1080/14737159.2018.1428089" TargetMode="External" /><Relationship Type="http://schemas.openxmlformats.org/officeDocument/2006/relationships/hyperlink" Id="rId938" Target="https://doi.org/10.1084/jem.170.1.73" TargetMode="External" /><Relationship Type="http://schemas.openxmlformats.org/officeDocument/2006/relationships/hyperlink" Id="rId820" Target="https://doi.org/10.1084/jem.20051900" TargetMode="External" /><Relationship Type="http://schemas.openxmlformats.org/officeDocument/2006/relationships/hyperlink" Id="rId920" Target="https://doi.org/10.1084/jem.20070885" TargetMode="External" /><Relationship Type="http://schemas.openxmlformats.org/officeDocument/2006/relationships/hyperlink" Id="rId830" Target="https://doi.org/10.1084/jem.20151345" TargetMode="External" /><Relationship Type="http://schemas.openxmlformats.org/officeDocument/2006/relationships/hyperlink" Id="rId1020" Target="https://doi.org/10.1084/jem.20170686" TargetMode="External" /><Relationship Type="http://schemas.openxmlformats.org/officeDocument/2006/relationships/hyperlink" Id="rId794" Target="https://doi.org/10.1089/08977150260139129" TargetMode="External" /><Relationship Type="http://schemas.openxmlformats.org/officeDocument/2006/relationships/hyperlink" Id="rId872" Target="https://doi.org/10.1089/ars.2008.2081" TargetMode="External" /><Relationship Type="http://schemas.openxmlformats.org/officeDocument/2006/relationships/hyperlink" Id="rId958" Target="https://doi.org/10.1089/ars.2010.3393" TargetMode="External" /><Relationship Type="http://schemas.openxmlformats.org/officeDocument/2006/relationships/hyperlink" Id="rId758" Target="https://doi.org/10.1089/ars.2011.4298" TargetMode="External" /><Relationship Type="http://schemas.openxmlformats.org/officeDocument/2006/relationships/hyperlink" Id="rId892" Target="https://doi.org/10.1089/neu.2006.0149" TargetMode="External" /><Relationship Type="http://schemas.openxmlformats.org/officeDocument/2006/relationships/hyperlink" Id="rId1002" Target="https://doi.org/10.1089/neu.2008.0760" TargetMode="External" /><Relationship Type="http://schemas.openxmlformats.org/officeDocument/2006/relationships/hyperlink" Id="rId852" Target="https://doi.org/10.1089/neu.2009.1080" TargetMode="External" /><Relationship Type="http://schemas.openxmlformats.org/officeDocument/2006/relationships/hyperlink" Id="rId612" Target="https://doi.org/10.1089/neu.2011.2190" TargetMode="External" /><Relationship Type="http://schemas.openxmlformats.org/officeDocument/2006/relationships/hyperlink" Id="rId968" Target="https://doi.org/10.1089/neu.2014.3497" TargetMode="External" /><Relationship Type="http://schemas.openxmlformats.org/officeDocument/2006/relationships/hyperlink" Id="rId926" Target="https://doi.org/10.1089/neu.2017.5349" TargetMode="External" /><Relationship Type="http://schemas.openxmlformats.org/officeDocument/2006/relationships/hyperlink" Id="rId772" Target="https://doi.org/10.1089/neu.2018.5771" TargetMode="External" /><Relationship Type="http://schemas.openxmlformats.org/officeDocument/2006/relationships/hyperlink" Id="rId662" Target="https://doi.org/10.1089/neu.2019.6495" TargetMode="External" /><Relationship Type="http://schemas.openxmlformats.org/officeDocument/2006/relationships/hyperlink" Id="rId634" Target="https://doi.org/10.1089/neu.2020.7144" TargetMode="External" /><Relationship Type="http://schemas.openxmlformats.org/officeDocument/2006/relationships/hyperlink" Id="rId694" Target="https://doi.org/10.1093/bioinformatics/btu305" TargetMode="External" /><Relationship Type="http://schemas.openxmlformats.org/officeDocument/2006/relationships/hyperlink" Id="rId856" Target="https://doi.org/10.1093/brain/awh297" TargetMode="External" /><Relationship Type="http://schemas.openxmlformats.org/officeDocument/2006/relationships/hyperlink" Id="rId764" Target="https://doi.org/10.1093/brain/awp304" TargetMode="External" /><Relationship Type="http://schemas.openxmlformats.org/officeDocument/2006/relationships/hyperlink" Id="rId628" Target="https://doi.org/10.1093/brain/awp322" TargetMode="External" /><Relationship Type="http://schemas.openxmlformats.org/officeDocument/2006/relationships/hyperlink" Id="rId1010" Target="https://doi.org/10.1093/brain/awt341" TargetMode="External" /><Relationship Type="http://schemas.openxmlformats.org/officeDocument/2006/relationships/hyperlink" Id="rId1054" Target="https://doi.org/10.1093/brain/awu139" TargetMode="External" /><Relationship Type="http://schemas.openxmlformats.org/officeDocument/2006/relationships/hyperlink" Id="rId1034" Target="https://doi.org/10.1093/nar/gkaa1100" TargetMode="External" /><Relationship Type="http://schemas.openxmlformats.org/officeDocument/2006/relationships/hyperlink" Id="rId1028" Target="https://doi.org/10.1093/nar/gky1131" TargetMode="External" /><Relationship Type="http://schemas.openxmlformats.org/officeDocument/2006/relationships/hyperlink" Id="rId812" Target="https://doi.org/10.1093/nar/gkz1031" TargetMode="External" /><Relationship Type="http://schemas.openxmlformats.org/officeDocument/2006/relationships/hyperlink" Id="rId1044" Target="https://doi.org/10.1093/rheumatology/ken371" TargetMode="External" /><Relationship Type="http://schemas.openxmlformats.org/officeDocument/2006/relationships/hyperlink" Id="rId1070" Target="https://doi.org/10.1093/rheumatology/keq045" TargetMode="External" /><Relationship Type="http://schemas.openxmlformats.org/officeDocument/2006/relationships/hyperlink" Id="rId1058" Target="https://doi.org/10.1096/fj.12-212753" TargetMode="External" /><Relationship Type="http://schemas.openxmlformats.org/officeDocument/2006/relationships/hyperlink" Id="rId878" Target="https://doi.org/10.1096/fj.201801150R" TargetMode="External" /><Relationship Type="http://schemas.openxmlformats.org/officeDocument/2006/relationships/hyperlink" Id="rId1080" Target="https://doi.org/10.1096/fj.202100081RR" TargetMode="External" /><Relationship Type="http://schemas.openxmlformats.org/officeDocument/2006/relationships/hyperlink" Id="rId870" Target="https://doi.org/10.1097/01.BRS.0000107234.74249.CD" TargetMode="External" /><Relationship Type="http://schemas.openxmlformats.org/officeDocument/2006/relationships/hyperlink" Id="rId676" Target="https://doi.org/10.1097/NEN.0b013e3181654957" TargetMode="External" /><Relationship Type="http://schemas.openxmlformats.org/officeDocument/2006/relationships/hyperlink" Id="rId914" Target="https://doi.org/10.1097/PHM.0b013e31802f0247" TargetMode="External" /><Relationship Type="http://schemas.openxmlformats.org/officeDocument/2006/relationships/hyperlink" Id="rId742" Target="https://doi.org/10.1097/ta.0b013e31824d68bd" TargetMode="External" /><Relationship Type="http://schemas.openxmlformats.org/officeDocument/2006/relationships/hyperlink" Id="rId656" Target="https://doi.org/10.1101/410258" TargetMode="External" /><Relationship Type="http://schemas.openxmlformats.org/officeDocument/2006/relationships/hyperlink" Id="rId664" Target="https://doi.org/10.1111/imr.12350" TargetMode="External" /><Relationship Type="http://schemas.openxmlformats.org/officeDocument/2006/relationships/hyperlink" Id="rId1030" Target="https://doi.org/10.1111/j.1365-3083.1988.tb01455.x" TargetMode="External" /><Relationship Type="http://schemas.openxmlformats.org/officeDocument/2006/relationships/hyperlink" Id="rId608" Target="https://doi.org/10.1111/j.1440-1746.2007.04933.x" TargetMode="External" /><Relationship Type="http://schemas.openxmlformats.org/officeDocument/2006/relationships/hyperlink" Id="rId750" Target="https://doi.org/10.1111/j.1471-4159.2011.07311.x" TargetMode="External" /><Relationship Type="http://schemas.openxmlformats.org/officeDocument/2006/relationships/hyperlink" Id="rId787" Target="https://doi.org/10.1111/j.1471-4159.2012.07726.x" TargetMode="External" /><Relationship Type="http://schemas.openxmlformats.org/officeDocument/2006/relationships/hyperlink" Id="rId1066" Target="https://doi.org/10.1111/j.1471-4159.2012.07754.x" TargetMode="External" /><Relationship Type="http://schemas.openxmlformats.org/officeDocument/2006/relationships/hyperlink" Id="rId952" Target="https://doi.org/10.1111/j.1750-3639.2011.00488.x" TargetMode="External" /><Relationship Type="http://schemas.openxmlformats.org/officeDocument/2006/relationships/hyperlink" Id="rId836" Target="https://doi.org/10.1124/jpet.107.120188" TargetMode="External" /><Relationship Type="http://schemas.openxmlformats.org/officeDocument/2006/relationships/hyperlink" Id="rId1086" Target="https://doi.org/10.1126/science.1189731" TargetMode="External" /><Relationship Type="http://schemas.openxmlformats.org/officeDocument/2006/relationships/hyperlink" Id="rId1050" Target="https://doi.org/10.1126/science.282.5388.490" TargetMode="External" /><Relationship Type="http://schemas.openxmlformats.org/officeDocument/2006/relationships/hyperlink" Id="rId964" Target="https://doi.org/10.1126/science.291.5503.484" TargetMode="External" /><Relationship Type="http://schemas.openxmlformats.org/officeDocument/2006/relationships/hyperlink" Id="rId606" Target="https://doi.org/10.1126/scitranslmed.3008618" TargetMode="External" /><Relationship Type="http://schemas.openxmlformats.org/officeDocument/2006/relationships/hyperlink" Id="rId636" Target="https://doi.org/10.1128/MCB.00505-12" TargetMode="External" /><Relationship Type="http://schemas.openxmlformats.org/officeDocument/2006/relationships/hyperlink" Id="rId990" Target="https://doi.org/10.1136/jnnp.2005.074617" TargetMode="External" /><Relationship Type="http://schemas.openxmlformats.org/officeDocument/2006/relationships/hyperlink" Id="rId638" Target="https://doi.org/10.1145/1656274.1656280" TargetMode="External" /><Relationship Type="http://schemas.openxmlformats.org/officeDocument/2006/relationships/hyperlink" Id="rId1038" Target="https://doi.org/10.1146/annurev.bi.52.070183.003255" TargetMode="External" /><Relationship Type="http://schemas.openxmlformats.org/officeDocument/2006/relationships/hyperlink" Id="rId888" Target="https://doi.org/10.1146/annurev.genom.1.1.507" TargetMode="External" /><Relationship Type="http://schemas.openxmlformats.org/officeDocument/2006/relationships/hyperlink" Id="rId728" Target="https://doi.org/10.1152/ajpendo.1998.274.2.E321" TargetMode="External" /><Relationship Type="http://schemas.openxmlformats.org/officeDocument/2006/relationships/hyperlink" Id="rId590" Target="https://doi.org/10.1161/01.ATV.0000091338.93223.E8" TargetMode="External" /><Relationship Type="http://schemas.openxmlformats.org/officeDocument/2006/relationships/hyperlink" Id="rId700" Target="https://doi.org/10.1161/01.ATV.15.11.1987" TargetMode="External" /><Relationship Type="http://schemas.openxmlformats.org/officeDocument/2006/relationships/hyperlink" Id="rId848" Target="https://doi.org/10.1161/01.STR.0000120321.30916.8E" TargetMode="External" /><Relationship Type="http://schemas.openxmlformats.org/officeDocument/2006/relationships/hyperlink" Id="rId1088" Target="https://doi.org/10.1161/ATVBAHA.109.194555" TargetMode="External" /><Relationship Type="http://schemas.openxmlformats.org/officeDocument/2006/relationships/hyperlink" Id="rId668" Target="https://doi.org/10.1161/ATVBAHA.110.211342" TargetMode="External" /><Relationship Type="http://schemas.openxmlformats.org/officeDocument/2006/relationships/hyperlink" Id="rId766" Target="https://doi.org/10.1161/CIRCULATIONAHA.105.546150" TargetMode="External" /><Relationship Type="http://schemas.openxmlformats.org/officeDocument/2006/relationships/hyperlink" Id="rId616" Target="https://doi.org/10.1172/JCI114387" TargetMode="External" /><Relationship Type="http://schemas.openxmlformats.org/officeDocument/2006/relationships/hyperlink" Id="rId594" Target="https://doi.org/10.1172/JCI39780" TargetMode="External" /><Relationship Type="http://schemas.openxmlformats.org/officeDocument/2006/relationships/hyperlink" Id="rId658" Target="https://doi.org/10.1172/jci.insight.98254" TargetMode="External" /><Relationship Type="http://schemas.openxmlformats.org/officeDocument/2006/relationships/hyperlink" Id="rId1056" Target="https://doi.org/10.1177/09680519010070050401" TargetMode="External" /><Relationship Type="http://schemas.openxmlformats.org/officeDocument/2006/relationships/hyperlink" Id="rId1048" Target="https://doi.org/10.1177/09680519010070050601" TargetMode="External" /><Relationship Type="http://schemas.openxmlformats.org/officeDocument/2006/relationships/hyperlink" Id="rId980" Target="https://doi.org/10.1182/blood-2005-11-011932" TargetMode="External" /><Relationship Type="http://schemas.openxmlformats.org/officeDocument/2006/relationships/hyperlink" Id="rId924" Target="https://doi.org/10.1186/1742-2094-9-224" TargetMode="External" /><Relationship Type="http://schemas.openxmlformats.org/officeDocument/2006/relationships/hyperlink" Id="rId768" Target="https://doi.org/10.1186/gb-2010-11-8-r86" TargetMode="External" /><Relationship Type="http://schemas.openxmlformats.org/officeDocument/2006/relationships/hyperlink" Id="rId1090" Target="https://doi.org/10.1186/s12967-018-1735-9" TargetMode="External" /><Relationship Type="http://schemas.openxmlformats.org/officeDocument/2006/relationships/hyperlink" Id="rId932" Target="https://doi.org/10.1186/s12974-016-0713-5" TargetMode="External" /><Relationship Type="http://schemas.openxmlformats.org/officeDocument/2006/relationships/hyperlink" Id="rId1024" Target="https://doi.org/10.1186/s12974-016-0736-y" TargetMode="External" /><Relationship Type="http://schemas.openxmlformats.org/officeDocument/2006/relationships/hyperlink" Id="rId922" Target="https://doi.org/10.1186/s12974-017-0894-6" TargetMode="External" /><Relationship Type="http://schemas.openxmlformats.org/officeDocument/2006/relationships/hyperlink" Id="rId876" Target="https://doi.org/10.1186/s12974-018-1118-4" TargetMode="External" /><Relationship Type="http://schemas.openxmlformats.org/officeDocument/2006/relationships/hyperlink" Id="rId692" Target="https://doi.org/10.1186/s12974-019-1518-0" TargetMode="External" /><Relationship Type="http://schemas.openxmlformats.org/officeDocument/2006/relationships/hyperlink" Id="rId748" Target="https://doi.org/10.1186/s41232-016-0005-6" TargetMode="External" /><Relationship Type="http://schemas.openxmlformats.org/officeDocument/2006/relationships/hyperlink" Id="rId928" Target="https://doi.org/10.1186/s41232-016-0026-1" TargetMode="External" /><Relationship Type="http://schemas.openxmlformats.org/officeDocument/2006/relationships/hyperlink" Id="rId720" Target="https://doi.org/10.1194/jlr.M005413" TargetMode="External" /><Relationship Type="http://schemas.openxmlformats.org/officeDocument/2006/relationships/hyperlink" Id="rId718" Target="https://doi.org/10.1194/jlr.M012328" TargetMode="External" /><Relationship Type="http://schemas.openxmlformats.org/officeDocument/2006/relationships/hyperlink" Id="rId604" Target="https://doi.org/10.1194/jlr.R100015-JLR200" TargetMode="External" /><Relationship Type="http://schemas.openxmlformats.org/officeDocument/2006/relationships/hyperlink" Id="rId744" Target="https://doi.org/10.1212/WNL.52.2.244" TargetMode="External" /><Relationship Type="http://schemas.openxmlformats.org/officeDocument/2006/relationships/hyperlink" Id="rId777" Target="https://doi.org/10.1371/journal.pbio.2005264" TargetMode="External" /><Relationship Type="http://schemas.openxmlformats.org/officeDocument/2006/relationships/hyperlink" Id="rId984" Target="https://doi.org/10.1371/journal.pmed.1000113" TargetMode="External" /><Relationship Type="http://schemas.openxmlformats.org/officeDocument/2006/relationships/hyperlink" Id="rId880" Target="https://doi.org/10.1371/journal.pone.0019247" TargetMode="External" /><Relationship Type="http://schemas.openxmlformats.org/officeDocument/2006/relationships/hyperlink" Id="rId918" Target="https://doi.org/10.1371/journal.pone.0060726" TargetMode="External" /><Relationship Type="http://schemas.openxmlformats.org/officeDocument/2006/relationships/hyperlink" Id="rId1076" Target="https://doi.org/10.1371/journal.pone.0065070" TargetMode="External" /><Relationship Type="http://schemas.openxmlformats.org/officeDocument/2006/relationships/hyperlink" Id="rId783" Target="https://doi.org/10.1371/journal.pone.0145878" TargetMode="External" /><Relationship Type="http://schemas.openxmlformats.org/officeDocument/2006/relationships/hyperlink" Id="rId618" Target="https://doi.org/10.1523/JNEUROSCI.0498-15.2015" TargetMode="External" /><Relationship Type="http://schemas.openxmlformats.org/officeDocument/2006/relationships/hyperlink" Id="rId866" Target="https://doi.org/10.1523/JNEUROSCI.2085-17.2017" TargetMode="External" /><Relationship Type="http://schemas.openxmlformats.org/officeDocument/2006/relationships/hyperlink" Id="rId798" Target="https://doi.org/10.1523/JNEUROSCI.2488-08.2008" TargetMode="External" /><Relationship Type="http://schemas.openxmlformats.org/officeDocument/2006/relationships/hyperlink" Id="rId828" Target="https://doi.org/10.1523/JNEUROSCI.3257-09.2009" TargetMode="External" /><Relationship Type="http://schemas.openxmlformats.org/officeDocument/2006/relationships/hyperlink" Id="rId775" Target="https://doi.org/10.1523/JNEUROSCI.4912-13.2014" TargetMode="External" /><Relationship Type="http://schemas.openxmlformats.org/officeDocument/2006/relationships/hyperlink" Id="rId1012" Target="https://doi.org/10.1523/JNEUROSCI.4918-08.2009" TargetMode="External" /><Relationship Type="http://schemas.openxmlformats.org/officeDocument/2006/relationships/hyperlink" Id="rId654" Target="https://doi.org/10.1523/JNEUROSCI.5218-14.2015" TargetMode="External" /><Relationship Type="http://schemas.openxmlformats.org/officeDocument/2006/relationships/hyperlink" Id="rId732" Target="https://doi.org/10.1523/JNEUROSCI.6128-11.2013" TargetMode="External" /><Relationship Type="http://schemas.openxmlformats.org/officeDocument/2006/relationships/hyperlink" Id="rId781" Target="https://doi.org/10.1631/jzus.2005.B1045" TargetMode="External" /><Relationship Type="http://schemas.openxmlformats.org/officeDocument/2006/relationships/hyperlink" Id="rId706" Target="https://doi.org/10.20517/2347-8659.2019.005" TargetMode="External" /><Relationship Type="http://schemas.openxmlformats.org/officeDocument/2006/relationships/hyperlink" Id="rId730" Target="https://doi.org/10.2119/molmed.2011.00186" TargetMode="External" /><Relationship Type="http://schemas.openxmlformats.org/officeDocument/2006/relationships/hyperlink" Id="rId884" Target="https://doi.org/10.2165/00129784-200404040-00002" TargetMode="External" /><Relationship Type="http://schemas.openxmlformats.org/officeDocument/2006/relationships/hyperlink" Id="rId898" Target="https://doi.org/10.2337/dc12-1514" TargetMode="External" /><Relationship Type="http://schemas.openxmlformats.org/officeDocument/2006/relationships/hyperlink" Id="rId954" Target="https://doi.org/10.2353/ajpath.2006.060248" TargetMode="External" /><Relationship Type="http://schemas.openxmlformats.org/officeDocument/2006/relationships/hyperlink" Id="rId844" Target="https://doi.org/10.3109/13506129.2011.654294" TargetMode="External" /><Relationship Type="http://schemas.openxmlformats.org/officeDocument/2006/relationships/hyperlink" Id="rId696" Target="https://doi.org/10.3171/2012.5.AOSPINE12112" TargetMode="External" /><Relationship Type="http://schemas.openxmlformats.org/officeDocument/2006/relationships/hyperlink" Id="rId1036" Target="https://doi.org/10.3389/fimmu.2017.00875" TargetMode="External" /><Relationship Type="http://schemas.openxmlformats.org/officeDocument/2006/relationships/hyperlink" Id="rId598" Target="https://doi.org/10.3389/fimmu.2018.02365" TargetMode="External" /><Relationship Type="http://schemas.openxmlformats.org/officeDocument/2006/relationships/hyperlink" Id="rId1074" Target="https://doi.org/10.3389/fnagi.2014.00121" TargetMode="External" /><Relationship Type="http://schemas.openxmlformats.org/officeDocument/2006/relationships/hyperlink" Id="rId910" Target="https://doi.org/10.3389/fnagi.2018.00312" TargetMode="External" /><Relationship Type="http://schemas.openxmlformats.org/officeDocument/2006/relationships/hyperlink" Id="rId1078" Target="https://doi.org/10.3389/fncel.2018.00142" TargetMode="External" /><Relationship Type="http://schemas.openxmlformats.org/officeDocument/2006/relationships/hyperlink" Id="rId712" Target="https://doi.org/10.3389/fnmol.2012.00006" TargetMode="External" /><Relationship Type="http://schemas.openxmlformats.org/officeDocument/2006/relationships/hyperlink" Id="rId992" Target="https://doi.org/10.3389/fnmol.2018.00101" TargetMode="External" /><Relationship Type="http://schemas.openxmlformats.org/officeDocument/2006/relationships/hyperlink" Id="rId906" Target="https://doi.org/10.3390/ijms20020395" TargetMode="External" /><Relationship Type="http://schemas.openxmlformats.org/officeDocument/2006/relationships/hyperlink" Id="rId640" Target="https://doi.org/10.3748/wjg.v20.i39.14185" TargetMode="External" /><Relationship Type="http://schemas.openxmlformats.org/officeDocument/2006/relationships/hyperlink" Id="rId1062" Target="https://doi.org/10.3978/j.issn.2304-3881.2014.11.03" TargetMode="External" /><Relationship Type="http://schemas.openxmlformats.org/officeDocument/2006/relationships/hyperlink" Id="rId674" Target="https://doi.org/10.4049/jimmunol.1301611" TargetMode="External" /><Relationship Type="http://schemas.openxmlformats.org/officeDocument/2006/relationships/hyperlink" Id="rId704" Target="https://doi.org/10.4049/jimmunol.1501668" TargetMode="External" /><Relationship Type="http://schemas.openxmlformats.org/officeDocument/2006/relationships/hyperlink" Id="rId1026" Target="https://doi.org/10.4049/jimmunol.165.2.1030" TargetMode="External" /><Relationship Type="http://schemas.openxmlformats.org/officeDocument/2006/relationships/hyperlink" Id="rId1042" Target="https://doi.org/10.4049/jimmunol.166.4.2801" TargetMode="External" /><Relationship Type="http://schemas.openxmlformats.org/officeDocument/2006/relationships/hyperlink" Id="rId864" Target="https://doi.org/10.4172/jpb.1000224" TargetMode="External" /><Relationship Type="http://schemas.openxmlformats.org/officeDocument/2006/relationships/hyperlink" Id="rId724" Target="https://doi.org/10.7554/elife.03206" TargetMode="External" /><Relationship Type="http://schemas.openxmlformats.org/officeDocument/2006/relationships/hyperlink" Id="rId818" Target="https://www.ncbi.nlm.nih.gov/pmc/articles/PMC2565476" TargetMode="External" /><Relationship Type="http://schemas.openxmlformats.org/officeDocument/2006/relationships/hyperlink" Id="rId846" Target="https://www.ncbi.nlm.nih.gov/pubmed/1602745" TargetMode="External" /><Relationship Type="http://schemas.openxmlformats.org/officeDocument/2006/relationships/hyperlink" Id="rId886" Target="https://www.ncbi.nlm.nih.gov/pubmed/2170099" TargetMode="External" /><Relationship Type="http://schemas.openxmlformats.org/officeDocument/2006/relationships/hyperlink" Id="rId940" Target="https://www.ncbi.nlm.nih.gov/pubmed/5541771" TargetMode="External" /><Relationship Type="http://schemas.openxmlformats.org/officeDocument/2006/relationships/hyperlink" Id="rId1000" Target="https://www.ncbi.nlm.nih.gov/pubmed/6203908" TargetMode="External" /><Relationship Type="http://schemas.openxmlformats.org/officeDocument/2006/relationships/hyperlink" Id="rId610" Target="https://www.ncbi.nlm.nih.gov/pubmed/7658153" TargetMode="External" /><Relationship Type="http://schemas.openxmlformats.org/officeDocument/2006/relationships/hyperlink" Id="rId670"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2022-04-26T16:38:23Z</dcterms:created>
  <dcterms:modified xsi:type="dcterms:W3CDTF">2022-04-26T16:38:23Z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2022-04-26 17:37:49</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